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5111" w:rsidRDefault="00475111" w:rsidP="007406A4">
      <w:pPr>
        <w:spacing w:line="360" w:lineRule="auto"/>
        <w:jc w:val="center"/>
        <w:rPr>
          <w:rFonts w:ascii="Comic Sans MS" w:hAnsi="Comic Sans MS"/>
          <w:b/>
          <w:sz w:val="24"/>
          <w:szCs w:val="24"/>
        </w:rPr>
      </w:pPr>
    </w:p>
    <w:p w:rsidR="0094167F" w:rsidRDefault="00475111" w:rsidP="007406A4">
      <w:pPr>
        <w:spacing w:line="360" w:lineRule="auto"/>
        <w:jc w:val="center"/>
        <w:rPr>
          <w:rFonts w:ascii="Comic Sans MS" w:hAnsi="Comic Sans MS"/>
          <w:sz w:val="72"/>
          <w:szCs w:val="24"/>
        </w:rPr>
      </w:pPr>
      <w:r w:rsidRPr="00191E00">
        <w:rPr>
          <w:rFonts w:ascii="Comic Sans MS" w:hAnsi="Comic Sans MS"/>
          <w:sz w:val="72"/>
          <w:szCs w:val="24"/>
        </w:rPr>
        <w:t>Le j</w:t>
      </w:r>
      <w:r w:rsidR="009309EB" w:rsidRPr="00191E00">
        <w:rPr>
          <w:rFonts w:ascii="Comic Sans MS" w:hAnsi="Comic Sans MS"/>
          <w:sz w:val="72"/>
          <w:szCs w:val="24"/>
        </w:rPr>
        <w:t>ardin collectif</w:t>
      </w:r>
    </w:p>
    <w:p w:rsidR="00DC7D9C" w:rsidRPr="00DC7D9C" w:rsidRDefault="00DC7D9C" w:rsidP="007406A4">
      <w:pPr>
        <w:spacing w:line="360" w:lineRule="auto"/>
        <w:jc w:val="center"/>
        <w:rPr>
          <w:rFonts w:ascii="Comic Sans MS" w:hAnsi="Comic Sans MS"/>
          <w:sz w:val="52"/>
          <w:szCs w:val="24"/>
        </w:rPr>
      </w:pPr>
      <w:r w:rsidRPr="00DC7D9C">
        <w:rPr>
          <w:rFonts w:ascii="Comic Sans MS" w:hAnsi="Comic Sans MS"/>
          <w:sz w:val="52"/>
          <w:szCs w:val="24"/>
        </w:rPr>
        <w:t>Situation problème</w:t>
      </w:r>
    </w:p>
    <w:p w:rsidR="00DC7D9C" w:rsidRPr="00DC7D9C" w:rsidRDefault="00DC7D9C" w:rsidP="007406A4">
      <w:pPr>
        <w:spacing w:line="360" w:lineRule="auto"/>
        <w:jc w:val="center"/>
        <w:rPr>
          <w:rFonts w:ascii="Comic Sans MS" w:hAnsi="Comic Sans MS"/>
          <w:sz w:val="52"/>
          <w:szCs w:val="24"/>
        </w:rPr>
      </w:pPr>
      <w:r w:rsidRPr="00DC7D9C">
        <w:rPr>
          <w:rFonts w:ascii="Comic Sans MS" w:hAnsi="Comic Sans MS"/>
          <w:sz w:val="52"/>
          <w:szCs w:val="24"/>
        </w:rPr>
        <w:t>MAT 3053</w:t>
      </w:r>
    </w:p>
    <w:p w:rsidR="005A2B61" w:rsidRDefault="005A2B61" w:rsidP="007406A4">
      <w:pPr>
        <w:spacing w:line="360" w:lineRule="auto"/>
        <w:rPr>
          <w:rFonts w:ascii="Comic Sans MS" w:hAnsi="Comic Sans MS"/>
          <w:sz w:val="24"/>
          <w:szCs w:val="24"/>
        </w:rPr>
      </w:pPr>
    </w:p>
    <w:p w:rsidR="00DC7D9C" w:rsidRDefault="00DC7D9C" w:rsidP="000D2287">
      <w:pPr>
        <w:rPr>
          <w:rFonts w:ascii="Comic Sans MS" w:hAnsi="Comic Sans MS"/>
          <w:sz w:val="24"/>
          <w:szCs w:val="24"/>
        </w:rPr>
      </w:pPr>
    </w:p>
    <w:p w:rsidR="000D2287" w:rsidRDefault="000D2287" w:rsidP="000D2287">
      <w:pPr>
        <w:rPr>
          <w:rFonts w:ascii="Comic Sans MS" w:hAnsi="Comic Sans MS"/>
          <w:sz w:val="24"/>
          <w:szCs w:val="24"/>
        </w:rPr>
      </w:pPr>
    </w:p>
    <w:p w:rsidR="000D2287" w:rsidRDefault="000D2287" w:rsidP="000D2287">
      <w:pPr>
        <w:jc w:val="center"/>
        <w:rPr>
          <w:rFonts w:ascii="Comic Sans MS" w:hAnsi="Comic Sans MS"/>
          <w:sz w:val="24"/>
          <w:szCs w:val="24"/>
        </w:rPr>
      </w:pPr>
      <w:r>
        <w:rPr>
          <w:rFonts w:ascii="Comic Sans MS" w:hAnsi="Comic Sans MS"/>
          <w:sz w:val="24"/>
          <w:szCs w:val="24"/>
        </w:rPr>
        <w:t>CAHIER DE L’ÉLÈVE</w:t>
      </w:r>
    </w:p>
    <w:p w:rsidR="000D2287" w:rsidRDefault="000D2287">
      <w:pPr>
        <w:rPr>
          <w:rFonts w:ascii="Comic Sans MS" w:hAnsi="Comic Sans MS"/>
          <w:sz w:val="24"/>
          <w:szCs w:val="24"/>
        </w:rPr>
      </w:pPr>
    </w:p>
    <w:p w:rsidR="000D2287" w:rsidRDefault="000D2287">
      <w:pPr>
        <w:rPr>
          <w:rFonts w:ascii="Comic Sans MS" w:hAnsi="Comic Sans MS"/>
          <w:sz w:val="24"/>
          <w:szCs w:val="24"/>
        </w:rPr>
      </w:pPr>
      <w:r>
        <w:rPr>
          <w:rFonts w:ascii="Comic Sans MS" w:hAnsi="Comic Sans MS"/>
          <w:sz w:val="24"/>
          <w:szCs w:val="24"/>
        </w:rPr>
        <w:br w:type="page"/>
      </w:r>
    </w:p>
    <w:p w:rsidR="00475111" w:rsidRDefault="00475111" w:rsidP="007406A4">
      <w:pPr>
        <w:spacing w:line="360" w:lineRule="auto"/>
        <w:rPr>
          <w:rFonts w:ascii="Comic Sans MS" w:hAnsi="Comic Sans MS"/>
          <w:sz w:val="24"/>
          <w:szCs w:val="24"/>
        </w:rPr>
      </w:pPr>
      <w:bookmarkStart w:id="0" w:name="_GoBack"/>
      <w:bookmarkEnd w:id="0"/>
      <w:commentRangeStart w:id="1"/>
      <w:r>
        <w:rPr>
          <w:rFonts w:ascii="Comic Sans MS" w:hAnsi="Comic Sans MS"/>
          <w:sz w:val="24"/>
          <w:szCs w:val="24"/>
        </w:rPr>
        <w:lastRenderedPageBreak/>
        <w:t>Tes voisins et toi, vous décidez de faire un jardin collectif pour cultiver des légumes biologiques.</w:t>
      </w:r>
      <w:r w:rsidR="005A2B61">
        <w:rPr>
          <w:rFonts w:ascii="Comic Sans MS" w:hAnsi="Comic Sans MS"/>
          <w:sz w:val="24"/>
          <w:szCs w:val="24"/>
        </w:rPr>
        <w:t xml:space="preserve"> Vous avez trouvé un terrain ensoleillé près de chez vous. Vous allez planter les légumes dans des boîtes de différentes </w:t>
      </w:r>
      <w:r w:rsidR="006F6608">
        <w:rPr>
          <w:rFonts w:ascii="Comic Sans MS" w:hAnsi="Comic Sans MS"/>
          <w:sz w:val="24"/>
          <w:szCs w:val="24"/>
        </w:rPr>
        <w:t>dimensions</w:t>
      </w:r>
      <w:r w:rsidR="005A2B61">
        <w:rPr>
          <w:rFonts w:ascii="Comic Sans MS" w:hAnsi="Comic Sans MS"/>
          <w:sz w:val="24"/>
          <w:szCs w:val="24"/>
        </w:rPr>
        <w:t>.</w:t>
      </w:r>
      <w:r w:rsidR="006F6608">
        <w:rPr>
          <w:rFonts w:ascii="Comic Sans MS" w:hAnsi="Comic Sans MS"/>
          <w:sz w:val="24"/>
          <w:szCs w:val="24"/>
        </w:rPr>
        <w:t xml:space="preserve"> Vous voulez minimiser le coût d’achat des boîtes.</w:t>
      </w:r>
      <w:r w:rsidR="005A2B61">
        <w:rPr>
          <w:rFonts w:ascii="Comic Sans MS" w:hAnsi="Comic Sans MS"/>
          <w:sz w:val="24"/>
          <w:szCs w:val="24"/>
        </w:rPr>
        <w:t xml:space="preserve"> </w:t>
      </w:r>
      <w:r w:rsidR="006F6608">
        <w:rPr>
          <w:rFonts w:ascii="Comic Sans MS" w:hAnsi="Comic Sans MS"/>
          <w:sz w:val="24"/>
          <w:szCs w:val="24"/>
        </w:rPr>
        <w:t xml:space="preserve">En tant que responsable, tu dois </w:t>
      </w:r>
      <w:r w:rsidR="005A2B61">
        <w:rPr>
          <w:rFonts w:ascii="Comic Sans MS" w:hAnsi="Comic Sans MS"/>
          <w:sz w:val="24"/>
          <w:szCs w:val="24"/>
        </w:rPr>
        <w:t>proposer un aménagement du jardin. Pour cela, tu dois accomplir les tâches suivantes :</w:t>
      </w:r>
    </w:p>
    <w:p w:rsidR="005A2B61" w:rsidRPr="00BF21DD" w:rsidRDefault="005A2B61" w:rsidP="005A2B61">
      <w:pPr>
        <w:spacing w:line="360" w:lineRule="auto"/>
        <w:ind w:left="708"/>
        <w:rPr>
          <w:rFonts w:ascii="Comic Sans MS" w:hAnsi="Comic Sans MS"/>
          <w:sz w:val="24"/>
          <w:szCs w:val="24"/>
        </w:rPr>
      </w:pPr>
      <w:r w:rsidRPr="00BF21DD">
        <w:rPr>
          <w:rFonts w:ascii="Comic Sans MS" w:hAnsi="Comic Sans MS"/>
          <w:sz w:val="24"/>
          <w:szCs w:val="24"/>
        </w:rPr>
        <w:t>Tâche 1 : Déduire les dimensions des trois types de boîtes.</w:t>
      </w:r>
    </w:p>
    <w:p w:rsidR="005A2B61" w:rsidRPr="00BF21DD" w:rsidRDefault="005A2B61" w:rsidP="005A2B61">
      <w:pPr>
        <w:spacing w:line="360" w:lineRule="auto"/>
        <w:ind w:left="708"/>
        <w:rPr>
          <w:rFonts w:ascii="Comic Sans MS" w:hAnsi="Comic Sans MS"/>
          <w:sz w:val="24"/>
          <w:szCs w:val="24"/>
        </w:rPr>
      </w:pPr>
      <w:r w:rsidRPr="00BF21DD">
        <w:rPr>
          <w:rFonts w:ascii="Comic Sans MS" w:hAnsi="Comic Sans MS"/>
          <w:sz w:val="24"/>
          <w:szCs w:val="24"/>
        </w:rPr>
        <w:t>Tâche 2 : Choisir les boîtes pour les légumes.</w:t>
      </w:r>
    </w:p>
    <w:p w:rsidR="005A2B61" w:rsidRPr="00BF21DD" w:rsidRDefault="005A2B61" w:rsidP="005A2B61">
      <w:pPr>
        <w:spacing w:line="360" w:lineRule="auto"/>
        <w:ind w:left="708"/>
        <w:rPr>
          <w:rFonts w:ascii="Comic Sans MS" w:hAnsi="Comic Sans MS"/>
          <w:sz w:val="24"/>
          <w:szCs w:val="24"/>
        </w:rPr>
      </w:pPr>
      <w:r w:rsidRPr="00BF21DD">
        <w:rPr>
          <w:rFonts w:ascii="Comic Sans MS" w:hAnsi="Comic Sans MS"/>
          <w:sz w:val="24"/>
          <w:szCs w:val="24"/>
        </w:rPr>
        <w:t>Tâche 3 : Faire le plan du jardin collectif.</w:t>
      </w:r>
      <w:commentRangeEnd w:id="1"/>
      <w:r w:rsidR="00212403">
        <w:rPr>
          <w:rStyle w:val="Marquedecommentaire"/>
        </w:rPr>
        <w:commentReference w:id="1"/>
      </w:r>
    </w:p>
    <w:p w:rsidR="00CA0818" w:rsidRDefault="00CA0818" w:rsidP="00191E00">
      <w:pPr>
        <w:jc w:val="center"/>
        <w:rPr>
          <w:rFonts w:ascii="Comic Sans MS" w:hAnsi="Comic Sans MS"/>
          <w:b/>
          <w:sz w:val="24"/>
          <w:szCs w:val="24"/>
        </w:rPr>
      </w:pPr>
      <w:r w:rsidRPr="00CA0818">
        <w:rPr>
          <w:rFonts w:ascii="Comic Sans MS" w:hAnsi="Comic Sans MS"/>
          <w:b/>
          <w:noProof/>
          <w:sz w:val="24"/>
          <w:szCs w:val="24"/>
          <w:lang w:eastAsia="fr-CA"/>
        </w:rPr>
        <mc:AlternateContent>
          <mc:Choice Requires="wps">
            <w:drawing>
              <wp:anchor distT="0" distB="0" distL="114300" distR="114300" simplePos="0" relativeHeight="251659264" behindDoc="0" locked="0" layoutInCell="1" allowOverlap="1" wp14:anchorId="3188BC90" wp14:editId="65B69F66">
                <wp:simplePos x="0" y="0"/>
                <wp:positionH relativeFrom="column">
                  <wp:posOffset>2838450</wp:posOffset>
                </wp:positionH>
                <wp:positionV relativeFrom="paragraph">
                  <wp:posOffset>2604135</wp:posOffset>
                </wp:positionV>
                <wp:extent cx="2374265" cy="337820"/>
                <wp:effectExtent l="0" t="0" r="0" b="5080"/>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337820"/>
                        </a:xfrm>
                        <a:prstGeom prst="rect">
                          <a:avLst/>
                        </a:prstGeom>
                        <a:solidFill>
                          <a:srgbClr val="FFFFFF"/>
                        </a:solidFill>
                        <a:ln w="9525">
                          <a:noFill/>
                          <a:miter lim="800000"/>
                          <a:headEnd/>
                          <a:tailEnd/>
                        </a:ln>
                      </wps:spPr>
                      <wps:txbx>
                        <w:txbxContent>
                          <w:p w:rsidR="00CA0818" w:rsidRDefault="00CA0818">
                            <w:r>
                              <w:t xml:space="preserve">Source : </w:t>
                            </w:r>
                            <w:hyperlink r:id="rId10" w:history="1">
                              <w:r w:rsidRPr="000C758E">
                                <w:rPr>
                                  <w:rStyle w:val="Lienhypertexte"/>
                                </w:rPr>
                                <w:t>www.pixabay.com</w:t>
                              </w:r>
                            </w:hyperlink>
                            <w:r>
                              <w:t xml:space="preserve">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left:0;text-align:left;margin-left:223.5pt;margin-top:205.05pt;width:186.95pt;height:26.6pt;z-index:25165926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" stroked="f">
                <v:textbox>
                  <w:txbxContent>
                    <w:p w:rsidR="00CA0818" w:rsidRDefault="00CA0818">
                      <w:r>
                        <w:t xml:space="preserve">Source : </w:t>
                      </w:r>
                      <w:hyperlink r:id="rId11" w:history="1">
                        <w:r w:rsidRPr="000C758E">
                          <w:rPr>
                            <w:rStyle w:val="Hyperlink"/>
                          </w:rPr>
                          <w:t>www.pixabay.com</w:t>
                        </w:r>
                      </w:hyperlink>
                      <w:r>
                        <w:t xml:space="preserve"> </w:t>
                      </w:r>
                    </w:p>
                  </w:txbxContent>
                </v:textbox>
              </v:shape>
            </w:pict>
          </mc:Fallback>
        </mc:AlternateContent>
      </w:r>
      <w:r w:rsidR="006F6608">
        <w:rPr>
          <w:noProof/>
          <w:lang w:eastAsia="fr-CA"/>
        </w:rPr>
        <w:drawing>
          <wp:inline distT="0" distB="0" distL="0" distR="0" wp14:anchorId="2A0E0A03" wp14:editId="77A2D586">
            <wp:extent cx="3676228" cy="2520000"/>
            <wp:effectExtent l="0" t="0" r="635" b="0"/>
            <wp:docPr id="14" name="Image 14" descr="Légumes, Panier De Légumes, Récol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égumes, Panier De Légumes, Récolt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76228" cy="2520000"/>
                    </a:xfrm>
                    <a:prstGeom prst="rect">
                      <a:avLst/>
                    </a:prstGeom>
                    <a:noFill/>
                    <a:ln>
                      <a:noFill/>
                    </a:ln>
                  </pic:spPr>
                </pic:pic>
              </a:graphicData>
            </a:graphic>
          </wp:inline>
        </w:drawing>
      </w:r>
    </w:p>
    <w:p w:rsidR="00DC7D9C" w:rsidRDefault="00DC7D9C">
      <w:pPr>
        <w:rPr>
          <w:rFonts w:ascii="Comic Sans MS" w:hAnsi="Comic Sans MS"/>
          <w:b/>
          <w:sz w:val="24"/>
          <w:szCs w:val="24"/>
        </w:rPr>
      </w:pPr>
      <w:r>
        <w:rPr>
          <w:rFonts w:ascii="Comic Sans MS" w:hAnsi="Comic Sans MS"/>
          <w:b/>
          <w:sz w:val="24"/>
          <w:szCs w:val="24"/>
        </w:rPr>
        <w:br w:type="page"/>
      </w:r>
    </w:p>
    <w:p w:rsidR="007406A4" w:rsidRPr="002F4791" w:rsidRDefault="00C62123" w:rsidP="007406A4">
      <w:pPr>
        <w:spacing w:line="360" w:lineRule="auto"/>
        <w:rPr>
          <w:rFonts w:ascii="Comic Sans MS" w:hAnsi="Comic Sans MS"/>
          <w:b/>
          <w:sz w:val="24"/>
          <w:szCs w:val="24"/>
        </w:rPr>
      </w:pPr>
      <w:commentRangeStart w:id="2"/>
      <w:r w:rsidRPr="002F4791">
        <w:rPr>
          <w:rFonts w:ascii="Comic Sans MS" w:hAnsi="Comic Sans MS"/>
          <w:b/>
          <w:sz w:val="24"/>
          <w:szCs w:val="24"/>
        </w:rPr>
        <w:lastRenderedPageBreak/>
        <w:t>Tâche 1</w:t>
      </w:r>
      <w:commentRangeEnd w:id="2"/>
      <w:r w:rsidR="00B06655">
        <w:rPr>
          <w:rStyle w:val="Marquedecommentaire"/>
        </w:rPr>
        <w:commentReference w:id="2"/>
      </w:r>
      <w:r w:rsidRPr="002F4791">
        <w:rPr>
          <w:rFonts w:ascii="Comic Sans MS" w:hAnsi="Comic Sans MS"/>
          <w:b/>
          <w:sz w:val="24"/>
          <w:szCs w:val="24"/>
        </w:rPr>
        <w:t> : Déduire les dimensions des trois</w:t>
      </w:r>
      <w:r w:rsidR="005A2B61">
        <w:rPr>
          <w:rFonts w:ascii="Comic Sans MS" w:hAnsi="Comic Sans MS"/>
          <w:b/>
          <w:sz w:val="24"/>
          <w:szCs w:val="24"/>
        </w:rPr>
        <w:t xml:space="preserve"> types de</w:t>
      </w:r>
      <w:r w:rsidRPr="002F4791">
        <w:rPr>
          <w:rFonts w:ascii="Comic Sans MS" w:hAnsi="Comic Sans MS"/>
          <w:b/>
          <w:sz w:val="24"/>
          <w:szCs w:val="24"/>
        </w:rPr>
        <w:t xml:space="preserve"> boîtes.</w:t>
      </w:r>
      <w:r w:rsidR="007406A4" w:rsidRPr="002F4791">
        <w:rPr>
          <w:rFonts w:ascii="Comic Sans MS" w:hAnsi="Comic Sans MS"/>
          <w:b/>
          <w:sz w:val="24"/>
          <w:szCs w:val="24"/>
        </w:rPr>
        <w:t xml:space="preserve"> </w:t>
      </w:r>
    </w:p>
    <w:p w:rsidR="00C62123" w:rsidRPr="002F4791" w:rsidRDefault="00C62123" w:rsidP="007406A4">
      <w:pPr>
        <w:spacing w:line="360" w:lineRule="auto"/>
        <w:rPr>
          <w:rFonts w:ascii="Comic Sans MS" w:hAnsi="Comic Sans MS"/>
          <w:sz w:val="24"/>
          <w:szCs w:val="24"/>
        </w:rPr>
      </w:pPr>
      <w:r w:rsidRPr="002F4791">
        <w:rPr>
          <w:rFonts w:ascii="Comic Sans MS" w:hAnsi="Comic Sans MS"/>
          <w:sz w:val="24"/>
          <w:szCs w:val="24"/>
        </w:rPr>
        <w:t>Boîtes disponibles de 10’’ de hauteur</w:t>
      </w:r>
    </w:p>
    <w:p w:rsidR="00C62123" w:rsidRPr="002F4791" w:rsidRDefault="00C62123" w:rsidP="007406A4">
      <w:pPr>
        <w:pStyle w:val="Paragraphedeliste"/>
        <w:numPr>
          <w:ilvl w:val="0"/>
          <w:numId w:val="2"/>
        </w:numPr>
        <w:spacing w:line="360" w:lineRule="auto"/>
        <w:rPr>
          <w:rFonts w:ascii="Comic Sans MS" w:hAnsi="Comic Sans MS"/>
          <w:sz w:val="24"/>
          <w:szCs w:val="24"/>
        </w:rPr>
      </w:pPr>
      <w:r w:rsidRPr="002F4791">
        <w:rPr>
          <w:rFonts w:ascii="Comic Sans MS" w:hAnsi="Comic Sans MS"/>
          <w:sz w:val="24"/>
          <w:szCs w:val="24"/>
        </w:rPr>
        <w:t>Boîte A  (</w:t>
      </w:r>
      <w:r w:rsidRPr="002F4791">
        <w:rPr>
          <w:rFonts w:ascii="Comic Sans MS" w:hAnsi="Comic Sans MS"/>
          <w:b/>
          <w:sz w:val="24"/>
          <w:szCs w:val="24"/>
        </w:rPr>
        <w:t>prisme à base carrée</w:t>
      </w:r>
      <w:r w:rsidRPr="002F4791">
        <w:rPr>
          <w:rFonts w:ascii="Comic Sans MS" w:hAnsi="Comic Sans MS"/>
          <w:sz w:val="24"/>
          <w:szCs w:val="24"/>
        </w:rPr>
        <w:t>):</w:t>
      </w:r>
      <w:r w:rsidR="00466E70" w:rsidRPr="002F4791">
        <w:rPr>
          <w:rFonts w:ascii="Comic Sans MS" w:hAnsi="Comic Sans MS"/>
          <w:sz w:val="24"/>
          <w:szCs w:val="24"/>
        </w:rPr>
        <w:t xml:space="preserve"> </w:t>
      </w:r>
    </w:p>
    <w:p w:rsidR="00C62123" w:rsidRPr="002F4791" w:rsidRDefault="00C62123" w:rsidP="007406A4">
      <w:pPr>
        <w:pStyle w:val="Paragraphedeliste"/>
        <w:numPr>
          <w:ilvl w:val="1"/>
          <w:numId w:val="2"/>
        </w:numPr>
        <w:spacing w:line="360" w:lineRule="auto"/>
        <w:rPr>
          <w:rFonts w:ascii="Comic Sans MS" w:hAnsi="Comic Sans MS"/>
          <w:sz w:val="24"/>
          <w:szCs w:val="24"/>
        </w:rPr>
      </w:pPr>
      <w:r w:rsidRPr="002F4791">
        <w:rPr>
          <w:rFonts w:ascii="Comic Sans MS" w:hAnsi="Comic Sans MS"/>
          <w:sz w:val="24"/>
          <w:szCs w:val="24"/>
        </w:rPr>
        <w:t>Volume de la terre, représentant 80% du volume de la boîte est de 18</w:t>
      </w:r>
      <w:r w:rsidR="00582355" w:rsidRPr="002F4791">
        <w:rPr>
          <w:rFonts w:ascii="Comic Sans MS" w:hAnsi="Comic Sans MS"/>
          <w:sz w:val="24"/>
          <w:szCs w:val="24"/>
        </w:rPr>
        <w:t xml:space="preserve"> </w:t>
      </w:r>
      <w:r w:rsidRPr="002F4791">
        <w:rPr>
          <w:rFonts w:ascii="Comic Sans MS" w:hAnsi="Comic Sans MS"/>
          <w:sz w:val="24"/>
          <w:szCs w:val="24"/>
        </w:rPr>
        <w:t>432 pouces cubes.</w:t>
      </w:r>
    </w:p>
    <w:p w:rsidR="007406A4" w:rsidRPr="002F4791" w:rsidRDefault="007406A4" w:rsidP="007406A4">
      <w:pPr>
        <w:pStyle w:val="Paragraphedeliste"/>
        <w:numPr>
          <w:ilvl w:val="2"/>
          <w:numId w:val="2"/>
        </w:numPr>
        <w:spacing w:line="360" w:lineRule="auto"/>
        <w:rPr>
          <w:rFonts w:ascii="Comic Sans MS" w:hAnsi="Comic Sans MS"/>
          <w:sz w:val="24"/>
          <w:szCs w:val="24"/>
        </w:rPr>
      </w:pPr>
      <w:commentRangeStart w:id="3"/>
      <w:r w:rsidRPr="002F4791">
        <w:rPr>
          <w:rFonts w:ascii="Comic Sans MS" w:hAnsi="Comic Sans MS"/>
          <w:sz w:val="24"/>
          <w:szCs w:val="24"/>
        </w:rPr>
        <w:t>Essaye de trouver le volume de la boîte.</w:t>
      </w:r>
    </w:p>
    <w:p w:rsidR="007406A4" w:rsidRPr="002F4791" w:rsidRDefault="00582355" w:rsidP="007406A4">
      <w:pPr>
        <w:pStyle w:val="Paragraphedeliste"/>
        <w:numPr>
          <w:ilvl w:val="2"/>
          <w:numId w:val="2"/>
        </w:numPr>
        <w:spacing w:line="360" w:lineRule="auto"/>
        <w:rPr>
          <w:rFonts w:ascii="Comic Sans MS" w:hAnsi="Comic Sans MS"/>
          <w:sz w:val="24"/>
          <w:szCs w:val="24"/>
        </w:rPr>
      </w:pPr>
      <w:r w:rsidRPr="002F4791">
        <w:rPr>
          <w:rFonts w:ascii="Comic Sans MS" w:hAnsi="Comic Sans MS"/>
          <w:sz w:val="24"/>
          <w:szCs w:val="24"/>
        </w:rPr>
        <w:t>N’oublie pas que les boîtes sont de 10 pouces de hauteur.</w:t>
      </w:r>
    </w:p>
    <w:p w:rsidR="007406A4" w:rsidRDefault="007406A4" w:rsidP="007406A4">
      <w:pPr>
        <w:pStyle w:val="Paragraphedeliste"/>
        <w:numPr>
          <w:ilvl w:val="2"/>
          <w:numId w:val="2"/>
        </w:numPr>
        <w:spacing w:line="360" w:lineRule="auto"/>
        <w:rPr>
          <w:rFonts w:ascii="Comic Sans MS" w:hAnsi="Comic Sans MS"/>
          <w:sz w:val="24"/>
          <w:szCs w:val="24"/>
        </w:rPr>
      </w:pPr>
      <w:r w:rsidRPr="002F4791">
        <w:rPr>
          <w:rFonts w:ascii="Comic Sans MS" w:hAnsi="Comic Sans MS"/>
          <w:sz w:val="24"/>
          <w:szCs w:val="24"/>
        </w:rPr>
        <w:t>Tu es prêt à trouver les mesures de la base.</w:t>
      </w:r>
      <w:commentRangeEnd w:id="3"/>
      <w:r w:rsidR="0080565B">
        <w:rPr>
          <w:rStyle w:val="Marquedecommentaire"/>
        </w:rPr>
        <w:commentReference w:id="3"/>
      </w:r>
    </w:p>
    <w:tbl>
      <w:tblPr>
        <w:tblStyle w:val="Grilledutableau"/>
        <w:tblW w:w="0" w:type="auto"/>
        <w:tblLook w:val="04A0" w:firstRow="1" w:lastRow="0" w:firstColumn="1" w:lastColumn="0" w:noHBand="0" w:noVBand="1"/>
      </w:tblPr>
      <w:tblGrid>
        <w:gridCol w:w="8780"/>
      </w:tblGrid>
      <w:tr w:rsidR="0048715E" w:rsidTr="0048715E">
        <w:tc>
          <w:tcPr>
            <w:tcW w:w="8780" w:type="dxa"/>
          </w:tcPr>
          <w:p w:rsidR="0048715E" w:rsidRDefault="0048715E" w:rsidP="001642FE">
            <w:pPr>
              <w:spacing w:line="360" w:lineRule="auto"/>
              <w:rPr>
                <w:rFonts w:ascii="Comic Sans MS" w:hAnsi="Comic Sans MS"/>
                <w:sz w:val="24"/>
                <w:szCs w:val="24"/>
              </w:rPr>
            </w:pPr>
          </w:p>
          <w:p w:rsidR="0048715E" w:rsidRDefault="0048715E" w:rsidP="001642FE">
            <w:pPr>
              <w:spacing w:line="360" w:lineRule="auto"/>
              <w:rPr>
                <w:rFonts w:ascii="Comic Sans MS" w:hAnsi="Comic Sans MS"/>
                <w:sz w:val="24"/>
                <w:szCs w:val="24"/>
              </w:rPr>
            </w:pPr>
          </w:p>
          <w:p w:rsidR="0048715E" w:rsidRDefault="0048715E" w:rsidP="001642FE">
            <w:pPr>
              <w:spacing w:line="360" w:lineRule="auto"/>
              <w:rPr>
                <w:rFonts w:ascii="Comic Sans MS" w:hAnsi="Comic Sans MS"/>
                <w:sz w:val="24"/>
                <w:szCs w:val="24"/>
              </w:rPr>
            </w:pPr>
          </w:p>
          <w:p w:rsidR="0048715E" w:rsidRDefault="0048715E" w:rsidP="001642FE">
            <w:pPr>
              <w:spacing w:line="360" w:lineRule="auto"/>
              <w:rPr>
                <w:rFonts w:ascii="Comic Sans MS" w:hAnsi="Comic Sans MS"/>
                <w:sz w:val="24"/>
                <w:szCs w:val="24"/>
              </w:rPr>
            </w:pPr>
          </w:p>
          <w:p w:rsidR="0048715E" w:rsidRDefault="0048715E" w:rsidP="001642FE">
            <w:pPr>
              <w:spacing w:line="360" w:lineRule="auto"/>
              <w:rPr>
                <w:rFonts w:ascii="Comic Sans MS" w:hAnsi="Comic Sans MS"/>
                <w:sz w:val="24"/>
                <w:szCs w:val="24"/>
              </w:rPr>
            </w:pPr>
          </w:p>
          <w:p w:rsidR="0048715E" w:rsidRDefault="0048715E" w:rsidP="001642FE">
            <w:pPr>
              <w:spacing w:line="360" w:lineRule="auto"/>
              <w:rPr>
                <w:rFonts w:ascii="Comic Sans MS" w:hAnsi="Comic Sans MS"/>
                <w:sz w:val="24"/>
                <w:szCs w:val="24"/>
              </w:rPr>
            </w:pPr>
          </w:p>
          <w:p w:rsidR="0048715E" w:rsidRDefault="0048715E" w:rsidP="001642FE">
            <w:pPr>
              <w:spacing w:line="360" w:lineRule="auto"/>
              <w:rPr>
                <w:rFonts w:ascii="Comic Sans MS" w:hAnsi="Comic Sans MS"/>
                <w:sz w:val="24"/>
                <w:szCs w:val="24"/>
              </w:rPr>
            </w:pPr>
          </w:p>
          <w:p w:rsidR="0048715E" w:rsidRDefault="0048715E" w:rsidP="001642FE">
            <w:pPr>
              <w:spacing w:line="360" w:lineRule="auto"/>
              <w:rPr>
                <w:rFonts w:ascii="Comic Sans MS" w:hAnsi="Comic Sans MS"/>
                <w:sz w:val="24"/>
                <w:szCs w:val="24"/>
              </w:rPr>
            </w:pPr>
          </w:p>
          <w:p w:rsidR="0048715E" w:rsidRDefault="0048715E" w:rsidP="001642FE">
            <w:pPr>
              <w:spacing w:line="360" w:lineRule="auto"/>
              <w:rPr>
                <w:rFonts w:ascii="Comic Sans MS" w:hAnsi="Comic Sans MS"/>
                <w:sz w:val="24"/>
                <w:szCs w:val="24"/>
              </w:rPr>
            </w:pPr>
          </w:p>
          <w:p w:rsidR="0048715E" w:rsidRDefault="0048715E" w:rsidP="001642FE">
            <w:pPr>
              <w:spacing w:line="360" w:lineRule="auto"/>
              <w:rPr>
                <w:rFonts w:ascii="Comic Sans MS" w:hAnsi="Comic Sans MS"/>
                <w:sz w:val="24"/>
                <w:szCs w:val="24"/>
              </w:rPr>
            </w:pPr>
          </w:p>
          <w:p w:rsidR="0048715E" w:rsidRDefault="0048715E" w:rsidP="001642FE">
            <w:pPr>
              <w:spacing w:line="360" w:lineRule="auto"/>
              <w:rPr>
                <w:rFonts w:ascii="Comic Sans MS" w:hAnsi="Comic Sans MS"/>
                <w:sz w:val="24"/>
                <w:szCs w:val="24"/>
              </w:rPr>
            </w:pPr>
          </w:p>
          <w:p w:rsidR="0048715E" w:rsidRDefault="0048715E" w:rsidP="001642FE">
            <w:pPr>
              <w:spacing w:line="360" w:lineRule="auto"/>
              <w:rPr>
                <w:rFonts w:ascii="Comic Sans MS" w:hAnsi="Comic Sans MS"/>
                <w:sz w:val="24"/>
                <w:szCs w:val="24"/>
              </w:rPr>
            </w:pPr>
          </w:p>
          <w:p w:rsidR="0048715E" w:rsidRDefault="0048715E" w:rsidP="001642FE">
            <w:pPr>
              <w:spacing w:line="360" w:lineRule="auto"/>
              <w:rPr>
                <w:rFonts w:ascii="Comic Sans MS" w:hAnsi="Comic Sans MS"/>
                <w:sz w:val="24"/>
                <w:szCs w:val="24"/>
              </w:rPr>
            </w:pPr>
          </w:p>
          <w:p w:rsidR="007234DE" w:rsidRDefault="007234DE" w:rsidP="001642FE">
            <w:pPr>
              <w:spacing w:line="360" w:lineRule="auto"/>
              <w:rPr>
                <w:rFonts w:ascii="Comic Sans MS" w:hAnsi="Comic Sans MS"/>
                <w:sz w:val="24"/>
                <w:szCs w:val="24"/>
              </w:rPr>
            </w:pPr>
          </w:p>
          <w:p w:rsidR="0048715E" w:rsidRDefault="0048715E" w:rsidP="001642FE">
            <w:pPr>
              <w:spacing w:line="360" w:lineRule="auto"/>
              <w:rPr>
                <w:rFonts w:ascii="Comic Sans MS" w:hAnsi="Comic Sans MS"/>
                <w:sz w:val="24"/>
                <w:szCs w:val="24"/>
              </w:rPr>
            </w:pPr>
          </w:p>
          <w:p w:rsidR="0048715E" w:rsidRDefault="0048715E" w:rsidP="001642FE">
            <w:pPr>
              <w:spacing w:line="360" w:lineRule="auto"/>
              <w:rPr>
                <w:rFonts w:ascii="Comic Sans MS" w:hAnsi="Comic Sans MS"/>
                <w:sz w:val="24"/>
                <w:szCs w:val="24"/>
              </w:rPr>
            </w:pPr>
          </w:p>
        </w:tc>
      </w:tr>
    </w:tbl>
    <w:p w:rsidR="00C62123" w:rsidRPr="002F4791" w:rsidRDefault="00C62123" w:rsidP="007406A4">
      <w:pPr>
        <w:pStyle w:val="Paragraphedeliste"/>
        <w:numPr>
          <w:ilvl w:val="0"/>
          <w:numId w:val="2"/>
        </w:numPr>
        <w:spacing w:line="360" w:lineRule="auto"/>
        <w:rPr>
          <w:rFonts w:ascii="Comic Sans MS" w:hAnsi="Comic Sans MS"/>
          <w:sz w:val="24"/>
          <w:szCs w:val="24"/>
        </w:rPr>
      </w:pPr>
      <w:r w:rsidRPr="002F4791">
        <w:rPr>
          <w:rFonts w:ascii="Comic Sans MS" w:hAnsi="Comic Sans MS"/>
          <w:sz w:val="24"/>
          <w:szCs w:val="24"/>
        </w:rPr>
        <w:lastRenderedPageBreak/>
        <w:t>Boîte B (</w:t>
      </w:r>
      <w:r w:rsidRPr="002F4791">
        <w:rPr>
          <w:rFonts w:ascii="Comic Sans MS" w:hAnsi="Comic Sans MS"/>
          <w:b/>
          <w:sz w:val="24"/>
          <w:szCs w:val="24"/>
        </w:rPr>
        <w:t>prisme rectangulaire</w:t>
      </w:r>
      <w:r w:rsidRPr="002F4791">
        <w:rPr>
          <w:rFonts w:ascii="Comic Sans MS" w:hAnsi="Comic Sans MS"/>
          <w:sz w:val="24"/>
          <w:szCs w:val="24"/>
        </w:rPr>
        <w:t>) :</w:t>
      </w:r>
      <w:r w:rsidR="00466E70" w:rsidRPr="002F4791">
        <w:rPr>
          <w:rFonts w:ascii="Comic Sans MS" w:hAnsi="Comic Sans MS"/>
          <w:sz w:val="24"/>
          <w:szCs w:val="24"/>
        </w:rPr>
        <w:t xml:space="preserve"> </w:t>
      </w:r>
    </w:p>
    <w:p w:rsidR="00C62123" w:rsidRPr="002F4791" w:rsidRDefault="00C62123" w:rsidP="007406A4">
      <w:pPr>
        <w:pStyle w:val="Paragraphedeliste"/>
        <w:numPr>
          <w:ilvl w:val="1"/>
          <w:numId w:val="2"/>
        </w:numPr>
        <w:spacing w:line="360" w:lineRule="auto"/>
        <w:rPr>
          <w:rFonts w:ascii="Comic Sans MS" w:hAnsi="Comic Sans MS"/>
          <w:sz w:val="24"/>
          <w:szCs w:val="24"/>
        </w:rPr>
      </w:pPr>
      <w:r w:rsidRPr="002F4791">
        <w:rPr>
          <w:rFonts w:ascii="Comic Sans MS" w:hAnsi="Comic Sans MS"/>
          <w:sz w:val="24"/>
          <w:szCs w:val="24"/>
        </w:rPr>
        <w:t xml:space="preserve">L’aire de la base est de </w:t>
      </w:r>
      <w:commentRangeStart w:id="4"/>
      <w:r w:rsidRPr="002F4791">
        <w:rPr>
          <w:rFonts w:ascii="Comic Sans MS" w:hAnsi="Comic Sans MS"/>
          <w:sz w:val="24"/>
          <w:szCs w:val="24"/>
        </w:rPr>
        <w:t>x</w:t>
      </w:r>
      <w:r w:rsidRPr="002F4791">
        <w:rPr>
          <w:rFonts w:ascii="Comic Sans MS" w:hAnsi="Comic Sans MS"/>
          <w:sz w:val="24"/>
          <w:szCs w:val="24"/>
          <w:vertAlign w:val="superscript"/>
        </w:rPr>
        <w:t xml:space="preserve">2 </w:t>
      </w:r>
      <w:r w:rsidRPr="002F4791">
        <w:rPr>
          <w:rFonts w:ascii="Comic Sans MS" w:hAnsi="Comic Sans MS"/>
          <w:sz w:val="24"/>
          <w:szCs w:val="24"/>
        </w:rPr>
        <w:t>+ 3x</w:t>
      </w:r>
      <w:commentRangeEnd w:id="4"/>
      <w:r w:rsidR="008F6A86">
        <w:rPr>
          <w:rStyle w:val="Marquedecommentaire"/>
        </w:rPr>
        <w:commentReference w:id="4"/>
      </w:r>
      <w:r w:rsidRPr="002F4791">
        <w:rPr>
          <w:rFonts w:ascii="Comic Sans MS" w:hAnsi="Comic Sans MS"/>
          <w:sz w:val="24"/>
          <w:szCs w:val="24"/>
        </w:rPr>
        <w:t>. Sa longueur est de 9 pieds et sa largeur est de x pieds.</w:t>
      </w:r>
    </w:p>
    <w:p w:rsidR="00582355" w:rsidRPr="002F4791" w:rsidRDefault="00582355" w:rsidP="007406A4">
      <w:pPr>
        <w:pStyle w:val="Paragraphedeliste"/>
        <w:numPr>
          <w:ilvl w:val="2"/>
          <w:numId w:val="2"/>
        </w:numPr>
        <w:spacing w:line="360" w:lineRule="auto"/>
        <w:rPr>
          <w:rFonts w:ascii="Comic Sans MS" w:hAnsi="Comic Sans MS"/>
          <w:sz w:val="24"/>
          <w:szCs w:val="24"/>
        </w:rPr>
      </w:pPr>
      <w:r w:rsidRPr="002F4791">
        <w:rPr>
          <w:rFonts w:ascii="Comic Sans MS" w:hAnsi="Comic Sans MS"/>
          <w:sz w:val="24"/>
          <w:szCs w:val="24"/>
        </w:rPr>
        <w:t xml:space="preserve">Quel est la formule d’aire d’un rectangle? </w:t>
      </w:r>
    </w:p>
    <w:p w:rsidR="00582355" w:rsidRPr="002F4791" w:rsidRDefault="00582355" w:rsidP="007406A4">
      <w:pPr>
        <w:pStyle w:val="Paragraphedeliste"/>
        <w:numPr>
          <w:ilvl w:val="2"/>
          <w:numId w:val="2"/>
        </w:numPr>
        <w:spacing w:line="360" w:lineRule="auto"/>
        <w:rPr>
          <w:rFonts w:ascii="Comic Sans MS" w:hAnsi="Comic Sans MS"/>
          <w:sz w:val="24"/>
          <w:szCs w:val="24"/>
        </w:rPr>
      </w:pPr>
      <w:r w:rsidRPr="002F4791">
        <w:rPr>
          <w:rFonts w:ascii="Comic Sans MS" w:hAnsi="Comic Sans MS"/>
          <w:sz w:val="24"/>
          <w:szCs w:val="24"/>
        </w:rPr>
        <w:t>Quelle opération doit-on faire lorsqu’on connaît la mesure d’un côté et l’aire d’un rectangle afin de déterminer la mesure de l’autre côté?</w:t>
      </w:r>
    </w:p>
    <w:p w:rsidR="007406A4" w:rsidRDefault="007406A4" w:rsidP="007406A4">
      <w:pPr>
        <w:pStyle w:val="Paragraphedeliste"/>
        <w:numPr>
          <w:ilvl w:val="2"/>
          <w:numId w:val="2"/>
        </w:numPr>
        <w:spacing w:line="360" w:lineRule="auto"/>
        <w:rPr>
          <w:rFonts w:ascii="Comic Sans MS" w:hAnsi="Comic Sans MS"/>
          <w:sz w:val="24"/>
          <w:szCs w:val="24"/>
        </w:rPr>
      </w:pPr>
      <w:r w:rsidRPr="002F4791">
        <w:rPr>
          <w:rFonts w:ascii="Comic Sans MS" w:hAnsi="Comic Sans MS"/>
          <w:sz w:val="24"/>
          <w:szCs w:val="24"/>
        </w:rPr>
        <w:t>Essaie de trouver la valeur du x.</w:t>
      </w:r>
    </w:p>
    <w:tbl>
      <w:tblPr>
        <w:tblStyle w:val="Grilledutableau"/>
        <w:tblW w:w="0" w:type="auto"/>
        <w:tblLook w:val="04A0" w:firstRow="1" w:lastRow="0" w:firstColumn="1" w:lastColumn="0" w:noHBand="0" w:noVBand="1"/>
      </w:tblPr>
      <w:tblGrid>
        <w:gridCol w:w="8780"/>
      </w:tblGrid>
      <w:tr w:rsidR="0048715E" w:rsidTr="001F0AA9">
        <w:tc>
          <w:tcPr>
            <w:tcW w:w="8780" w:type="dxa"/>
          </w:tcPr>
          <w:p w:rsidR="0048715E" w:rsidRDefault="0048715E" w:rsidP="001F0AA9">
            <w:pPr>
              <w:spacing w:line="360" w:lineRule="auto"/>
              <w:rPr>
                <w:rFonts w:ascii="Comic Sans MS" w:hAnsi="Comic Sans MS"/>
                <w:sz w:val="24"/>
                <w:szCs w:val="24"/>
              </w:rPr>
            </w:pPr>
          </w:p>
          <w:p w:rsidR="0048715E" w:rsidRDefault="0048715E" w:rsidP="001F0AA9">
            <w:pPr>
              <w:spacing w:line="360" w:lineRule="auto"/>
              <w:rPr>
                <w:rFonts w:ascii="Comic Sans MS" w:hAnsi="Comic Sans MS"/>
                <w:sz w:val="24"/>
                <w:szCs w:val="24"/>
              </w:rPr>
            </w:pPr>
          </w:p>
          <w:p w:rsidR="0048715E" w:rsidRDefault="0048715E" w:rsidP="001F0AA9">
            <w:pPr>
              <w:spacing w:line="360" w:lineRule="auto"/>
              <w:rPr>
                <w:rFonts w:ascii="Comic Sans MS" w:hAnsi="Comic Sans MS"/>
                <w:sz w:val="24"/>
                <w:szCs w:val="24"/>
              </w:rPr>
            </w:pPr>
          </w:p>
          <w:p w:rsidR="0048715E" w:rsidRDefault="0048715E" w:rsidP="001F0AA9">
            <w:pPr>
              <w:spacing w:line="360" w:lineRule="auto"/>
              <w:rPr>
                <w:rFonts w:ascii="Comic Sans MS" w:hAnsi="Comic Sans MS"/>
                <w:sz w:val="24"/>
                <w:szCs w:val="24"/>
              </w:rPr>
            </w:pPr>
          </w:p>
          <w:p w:rsidR="0048715E" w:rsidRDefault="0048715E" w:rsidP="001F0AA9">
            <w:pPr>
              <w:spacing w:line="360" w:lineRule="auto"/>
              <w:rPr>
                <w:rFonts w:ascii="Comic Sans MS" w:hAnsi="Comic Sans MS"/>
                <w:sz w:val="24"/>
                <w:szCs w:val="24"/>
              </w:rPr>
            </w:pPr>
          </w:p>
          <w:p w:rsidR="0048715E" w:rsidRDefault="0048715E" w:rsidP="001F0AA9">
            <w:pPr>
              <w:spacing w:line="360" w:lineRule="auto"/>
              <w:rPr>
                <w:rFonts w:ascii="Comic Sans MS" w:hAnsi="Comic Sans MS"/>
                <w:sz w:val="24"/>
                <w:szCs w:val="24"/>
              </w:rPr>
            </w:pPr>
          </w:p>
          <w:p w:rsidR="0048715E" w:rsidRDefault="0048715E" w:rsidP="001F0AA9">
            <w:pPr>
              <w:spacing w:line="360" w:lineRule="auto"/>
              <w:rPr>
                <w:rFonts w:ascii="Comic Sans MS" w:hAnsi="Comic Sans MS"/>
                <w:sz w:val="24"/>
                <w:szCs w:val="24"/>
              </w:rPr>
            </w:pPr>
          </w:p>
          <w:p w:rsidR="0048715E" w:rsidRDefault="0048715E" w:rsidP="001F0AA9">
            <w:pPr>
              <w:spacing w:line="360" w:lineRule="auto"/>
              <w:rPr>
                <w:rFonts w:ascii="Comic Sans MS" w:hAnsi="Comic Sans MS"/>
                <w:sz w:val="24"/>
                <w:szCs w:val="24"/>
              </w:rPr>
            </w:pPr>
          </w:p>
          <w:p w:rsidR="0048715E" w:rsidRDefault="0048715E" w:rsidP="001F0AA9">
            <w:pPr>
              <w:spacing w:line="360" w:lineRule="auto"/>
              <w:rPr>
                <w:rFonts w:ascii="Comic Sans MS" w:hAnsi="Comic Sans MS"/>
                <w:sz w:val="24"/>
                <w:szCs w:val="24"/>
              </w:rPr>
            </w:pPr>
          </w:p>
          <w:p w:rsidR="0048715E" w:rsidRDefault="0048715E" w:rsidP="001F0AA9">
            <w:pPr>
              <w:spacing w:line="360" w:lineRule="auto"/>
              <w:rPr>
                <w:rFonts w:ascii="Comic Sans MS" w:hAnsi="Comic Sans MS"/>
                <w:sz w:val="24"/>
                <w:szCs w:val="24"/>
              </w:rPr>
            </w:pPr>
          </w:p>
          <w:p w:rsidR="0048715E" w:rsidRDefault="0048715E" w:rsidP="001F0AA9">
            <w:pPr>
              <w:spacing w:line="360" w:lineRule="auto"/>
              <w:rPr>
                <w:rFonts w:ascii="Comic Sans MS" w:hAnsi="Comic Sans MS"/>
                <w:sz w:val="24"/>
                <w:szCs w:val="24"/>
              </w:rPr>
            </w:pPr>
          </w:p>
          <w:p w:rsidR="0048715E" w:rsidRDefault="0048715E" w:rsidP="001F0AA9">
            <w:pPr>
              <w:spacing w:line="360" w:lineRule="auto"/>
              <w:rPr>
                <w:rFonts w:ascii="Comic Sans MS" w:hAnsi="Comic Sans MS"/>
                <w:sz w:val="24"/>
                <w:szCs w:val="24"/>
              </w:rPr>
            </w:pPr>
          </w:p>
          <w:p w:rsidR="0048715E" w:rsidRDefault="0048715E" w:rsidP="001F0AA9">
            <w:pPr>
              <w:spacing w:line="360" w:lineRule="auto"/>
              <w:rPr>
                <w:rFonts w:ascii="Comic Sans MS" w:hAnsi="Comic Sans MS"/>
                <w:sz w:val="24"/>
                <w:szCs w:val="24"/>
              </w:rPr>
            </w:pPr>
          </w:p>
          <w:p w:rsidR="0048715E" w:rsidRDefault="0048715E" w:rsidP="001F0AA9">
            <w:pPr>
              <w:spacing w:line="360" w:lineRule="auto"/>
              <w:rPr>
                <w:rFonts w:ascii="Comic Sans MS" w:hAnsi="Comic Sans MS"/>
                <w:sz w:val="24"/>
                <w:szCs w:val="24"/>
              </w:rPr>
            </w:pPr>
          </w:p>
          <w:p w:rsidR="0048715E" w:rsidRDefault="0048715E" w:rsidP="001F0AA9">
            <w:pPr>
              <w:spacing w:line="360" w:lineRule="auto"/>
              <w:rPr>
                <w:rFonts w:ascii="Comic Sans MS" w:hAnsi="Comic Sans MS"/>
                <w:sz w:val="24"/>
                <w:szCs w:val="24"/>
              </w:rPr>
            </w:pPr>
          </w:p>
          <w:p w:rsidR="0048715E" w:rsidRDefault="0048715E" w:rsidP="001F0AA9">
            <w:pPr>
              <w:spacing w:line="360" w:lineRule="auto"/>
              <w:rPr>
                <w:rFonts w:ascii="Comic Sans MS" w:hAnsi="Comic Sans MS"/>
                <w:sz w:val="24"/>
                <w:szCs w:val="24"/>
              </w:rPr>
            </w:pPr>
          </w:p>
          <w:p w:rsidR="0048715E" w:rsidRDefault="0048715E" w:rsidP="001F0AA9">
            <w:pPr>
              <w:spacing w:line="360" w:lineRule="auto"/>
              <w:rPr>
                <w:rFonts w:ascii="Comic Sans MS" w:hAnsi="Comic Sans MS"/>
                <w:sz w:val="24"/>
                <w:szCs w:val="24"/>
              </w:rPr>
            </w:pPr>
          </w:p>
        </w:tc>
      </w:tr>
    </w:tbl>
    <w:p w:rsidR="00C62123" w:rsidRPr="002F4791" w:rsidRDefault="00C62123" w:rsidP="007406A4">
      <w:pPr>
        <w:pStyle w:val="Paragraphedeliste"/>
        <w:numPr>
          <w:ilvl w:val="0"/>
          <w:numId w:val="2"/>
        </w:numPr>
        <w:spacing w:line="360" w:lineRule="auto"/>
        <w:rPr>
          <w:rFonts w:ascii="Comic Sans MS" w:hAnsi="Comic Sans MS"/>
          <w:sz w:val="24"/>
          <w:szCs w:val="24"/>
        </w:rPr>
      </w:pPr>
      <w:r w:rsidRPr="002F4791">
        <w:rPr>
          <w:rFonts w:ascii="Comic Sans MS" w:hAnsi="Comic Sans MS"/>
          <w:sz w:val="24"/>
          <w:szCs w:val="24"/>
        </w:rPr>
        <w:lastRenderedPageBreak/>
        <w:t>Boîte C (</w:t>
      </w:r>
      <w:r w:rsidRPr="002F4791">
        <w:rPr>
          <w:rFonts w:ascii="Comic Sans MS" w:hAnsi="Comic Sans MS"/>
          <w:b/>
          <w:sz w:val="24"/>
          <w:szCs w:val="24"/>
        </w:rPr>
        <w:t>prisme rectangulaire</w:t>
      </w:r>
      <w:r w:rsidRPr="002F4791">
        <w:rPr>
          <w:rFonts w:ascii="Comic Sans MS" w:hAnsi="Comic Sans MS"/>
          <w:sz w:val="24"/>
          <w:szCs w:val="24"/>
        </w:rPr>
        <w:t>):</w:t>
      </w:r>
      <w:r w:rsidR="00466E70" w:rsidRPr="002F4791">
        <w:rPr>
          <w:rFonts w:ascii="Comic Sans MS" w:hAnsi="Comic Sans MS"/>
          <w:sz w:val="24"/>
          <w:szCs w:val="24"/>
        </w:rPr>
        <w:t xml:space="preserve"> </w:t>
      </w:r>
      <w:r w:rsidR="00965785">
        <w:rPr>
          <w:rStyle w:val="Marquedecommentaire"/>
        </w:rPr>
        <w:commentReference w:id="5"/>
      </w:r>
    </w:p>
    <w:p w:rsidR="00C62123" w:rsidRPr="002F4791" w:rsidRDefault="00C62123" w:rsidP="007406A4">
      <w:pPr>
        <w:pStyle w:val="Paragraphedeliste"/>
        <w:numPr>
          <w:ilvl w:val="1"/>
          <w:numId w:val="2"/>
        </w:numPr>
        <w:spacing w:line="360" w:lineRule="auto"/>
        <w:rPr>
          <w:rFonts w:ascii="Comic Sans MS" w:hAnsi="Comic Sans MS"/>
          <w:sz w:val="24"/>
          <w:szCs w:val="24"/>
        </w:rPr>
      </w:pPr>
      <w:r w:rsidRPr="002F4791">
        <w:rPr>
          <w:rFonts w:ascii="Comic Sans MS" w:hAnsi="Comic Sans MS"/>
          <w:sz w:val="24"/>
          <w:szCs w:val="24"/>
        </w:rPr>
        <w:t>L</w:t>
      </w:r>
      <w:r w:rsidR="00582355" w:rsidRPr="002F4791">
        <w:rPr>
          <w:rFonts w:ascii="Comic Sans MS" w:hAnsi="Comic Sans MS"/>
          <w:sz w:val="24"/>
          <w:szCs w:val="24"/>
        </w:rPr>
        <w:t>’</w:t>
      </w:r>
      <w:r w:rsidRPr="002F4791">
        <w:rPr>
          <w:rFonts w:ascii="Comic Sans MS" w:hAnsi="Comic Sans MS"/>
          <w:sz w:val="24"/>
          <w:szCs w:val="24"/>
        </w:rPr>
        <w:t>a</w:t>
      </w:r>
      <w:r w:rsidR="00582355" w:rsidRPr="002F4791">
        <w:rPr>
          <w:rFonts w:ascii="Comic Sans MS" w:hAnsi="Comic Sans MS"/>
          <w:sz w:val="24"/>
          <w:szCs w:val="24"/>
        </w:rPr>
        <w:t>ire de la</w:t>
      </w:r>
      <w:r w:rsidRPr="002F4791">
        <w:rPr>
          <w:rFonts w:ascii="Comic Sans MS" w:hAnsi="Comic Sans MS"/>
          <w:sz w:val="24"/>
          <w:szCs w:val="24"/>
        </w:rPr>
        <w:t xml:space="preserve"> base de la boîte C est de 6 pieds carrés et elle est semblable à la base de la boîte B. </w:t>
      </w:r>
    </w:p>
    <w:p w:rsidR="00582355" w:rsidRPr="002F4791" w:rsidRDefault="002F4791" w:rsidP="007406A4">
      <w:pPr>
        <w:pStyle w:val="Paragraphedeliste"/>
        <w:numPr>
          <w:ilvl w:val="2"/>
          <w:numId w:val="2"/>
        </w:numPr>
        <w:spacing w:line="360" w:lineRule="auto"/>
        <w:rPr>
          <w:rFonts w:ascii="Comic Sans MS" w:hAnsi="Comic Sans MS"/>
          <w:sz w:val="24"/>
          <w:szCs w:val="24"/>
        </w:rPr>
      </w:pPr>
      <w:r>
        <w:rPr>
          <w:rFonts w:ascii="Comic Sans MS" w:hAnsi="Comic Sans MS"/>
          <w:sz w:val="24"/>
          <w:szCs w:val="24"/>
        </w:rPr>
        <w:t xml:space="preserve">Est-ce qu’il y a </w:t>
      </w:r>
      <w:r w:rsidR="00582355" w:rsidRPr="002F4791">
        <w:rPr>
          <w:rFonts w:ascii="Comic Sans MS" w:hAnsi="Comic Sans MS"/>
          <w:sz w:val="24"/>
          <w:szCs w:val="24"/>
        </w:rPr>
        <w:t>un moyen de trouver le rapport de similitude (k), si on connaît le rapport des aires des deux boîtes (k</w:t>
      </w:r>
      <w:r w:rsidR="00582355" w:rsidRPr="002F4791">
        <w:rPr>
          <w:rFonts w:ascii="Comic Sans MS" w:hAnsi="Comic Sans MS"/>
          <w:sz w:val="24"/>
          <w:szCs w:val="24"/>
          <w:vertAlign w:val="superscript"/>
        </w:rPr>
        <w:t>2</w:t>
      </w:r>
      <w:r w:rsidR="00582355" w:rsidRPr="002F4791">
        <w:rPr>
          <w:rFonts w:ascii="Comic Sans MS" w:hAnsi="Comic Sans MS"/>
          <w:sz w:val="24"/>
          <w:szCs w:val="24"/>
        </w:rPr>
        <w:t>)?</w:t>
      </w:r>
    </w:p>
    <w:tbl>
      <w:tblPr>
        <w:tblStyle w:val="Grilledutableau"/>
        <w:tblW w:w="0" w:type="auto"/>
        <w:tblLook w:val="04A0" w:firstRow="1" w:lastRow="0" w:firstColumn="1" w:lastColumn="0" w:noHBand="0" w:noVBand="1"/>
      </w:tblPr>
      <w:tblGrid>
        <w:gridCol w:w="8780"/>
      </w:tblGrid>
      <w:tr w:rsidR="0048715E" w:rsidTr="001F0AA9">
        <w:tc>
          <w:tcPr>
            <w:tcW w:w="8780" w:type="dxa"/>
          </w:tcPr>
          <w:p w:rsidR="0048715E" w:rsidRDefault="0048715E" w:rsidP="001F0AA9">
            <w:pPr>
              <w:spacing w:line="360" w:lineRule="auto"/>
              <w:rPr>
                <w:rFonts w:ascii="Comic Sans MS" w:hAnsi="Comic Sans MS"/>
                <w:sz w:val="24"/>
                <w:szCs w:val="24"/>
              </w:rPr>
            </w:pPr>
          </w:p>
          <w:p w:rsidR="0048715E" w:rsidRDefault="0048715E" w:rsidP="001F0AA9">
            <w:pPr>
              <w:spacing w:line="360" w:lineRule="auto"/>
              <w:rPr>
                <w:rFonts w:ascii="Comic Sans MS" w:hAnsi="Comic Sans MS"/>
                <w:sz w:val="24"/>
                <w:szCs w:val="24"/>
              </w:rPr>
            </w:pPr>
          </w:p>
          <w:p w:rsidR="0048715E" w:rsidRDefault="0048715E" w:rsidP="001F0AA9">
            <w:pPr>
              <w:spacing w:line="360" w:lineRule="auto"/>
              <w:rPr>
                <w:rFonts w:ascii="Comic Sans MS" w:hAnsi="Comic Sans MS"/>
                <w:sz w:val="24"/>
                <w:szCs w:val="24"/>
              </w:rPr>
            </w:pPr>
          </w:p>
          <w:p w:rsidR="0048715E" w:rsidRDefault="0048715E" w:rsidP="001F0AA9">
            <w:pPr>
              <w:spacing w:line="360" w:lineRule="auto"/>
              <w:rPr>
                <w:rFonts w:ascii="Comic Sans MS" w:hAnsi="Comic Sans MS"/>
                <w:sz w:val="24"/>
                <w:szCs w:val="24"/>
              </w:rPr>
            </w:pPr>
          </w:p>
          <w:p w:rsidR="0048715E" w:rsidRDefault="0048715E" w:rsidP="001F0AA9">
            <w:pPr>
              <w:spacing w:line="360" w:lineRule="auto"/>
              <w:rPr>
                <w:rFonts w:ascii="Comic Sans MS" w:hAnsi="Comic Sans MS"/>
                <w:sz w:val="24"/>
                <w:szCs w:val="24"/>
              </w:rPr>
            </w:pPr>
          </w:p>
          <w:p w:rsidR="0048715E" w:rsidRDefault="0048715E" w:rsidP="001F0AA9">
            <w:pPr>
              <w:spacing w:line="360" w:lineRule="auto"/>
              <w:rPr>
                <w:rFonts w:ascii="Comic Sans MS" w:hAnsi="Comic Sans MS"/>
                <w:sz w:val="24"/>
                <w:szCs w:val="24"/>
              </w:rPr>
            </w:pPr>
          </w:p>
          <w:p w:rsidR="0048715E" w:rsidRDefault="0048715E" w:rsidP="001F0AA9">
            <w:pPr>
              <w:spacing w:line="360" w:lineRule="auto"/>
              <w:rPr>
                <w:rFonts w:ascii="Comic Sans MS" w:hAnsi="Comic Sans MS"/>
                <w:sz w:val="24"/>
                <w:szCs w:val="24"/>
              </w:rPr>
            </w:pPr>
          </w:p>
          <w:p w:rsidR="0048715E" w:rsidRDefault="0048715E" w:rsidP="001F0AA9">
            <w:pPr>
              <w:spacing w:line="360" w:lineRule="auto"/>
              <w:rPr>
                <w:rFonts w:ascii="Comic Sans MS" w:hAnsi="Comic Sans MS"/>
                <w:sz w:val="24"/>
                <w:szCs w:val="24"/>
              </w:rPr>
            </w:pPr>
          </w:p>
          <w:p w:rsidR="0048715E" w:rsidRDefault="0048715E" w:rsidP="001F0AA9">
            <w:pPr>
              <w:spacing w:line="360" w:lineRule="auto"/>
              <w:rPr>
                <w:rFonts w:ascii="Comic Sans MS" w:hAnsi="Comic Sans MS"/>
                <w:sz w:val="24"/>
                <w:szCs w:val="24"/>
              </w:rPr>
            </w:pPr>
          </w:p>
          <w:p w:rsidR="0048715E" w:rsidRDefault="0048715E" w:rsidP="001F0AA9">
            <w:pPr>
              <w:spacing w:line="360" w:lineRule="auto"/>
              <w:rPr>
                <w:rFonts w:ascii="Comic Sans MS" w:hAnsi="Comic Sans MS"/>
                <w:sz w:val="24"/>
                <w:szCs w:val="24"/>
              </w:rPr>
            </w:pPr>
          </w:p>
          <w:p w:rsidR="0048715E" w:rsidRDefault="0048715E" w:rsidP="001F0AA9">
            <w:pPr>
              <w:spacing w:line="360" w:lineRule="auto"/>
              <w:rPr>
                <w:rFonts w:ascii="Comic Sans MS" w:hAnsi="Comic Sans MS"/>
                <w:sz w:val="24"/>
                <w:szCs w:val="24"/>
              </w:rPr>
            </w:pPr>
          </w:p>
          <w:p w:rsidR="0048715E" w:rsidRDefault="0048715E" w:rsidP="001F0AA9">
            <w:pPr>
              <w:spacing w:line="360" w:lineRule="auto"/>
              <w:rPr>
                <w:rFonts w:ascii="Comic Sans MS" w:hAnsi="Comic Sans MS"/>
                <w:sz w:val="24"/>
                <w:szCs w:val="24"/>
              </w:rPr>
            </w:pPr>
          </w:p>
          <w:p w:rsidR="0048715E" w:rsidRDefault="0048715E" w:rsidP="001F0AA9">
            <w:pPr>
              <w:spacing w:line="360" w:lineRule="auto"/>
              <w:rPr>
                <w:rFonts w:ascii="Comic Sans MS" w:hAnsi="Comic Sans MS"/>
                <w:sz w:val="24"/>
                <w:szCs w:val="24"/>
              </w:rPr>
            </w:pPr>
          </w:p>
          <w:p w:rsidR="0048715E" w:rsidRDefault="0048715E" w:rsidP="001F0AA9">
            <w:pPr>
              <w:spacing w:line="360" w:lineRule="auto"/>
              <w:rPr>
                <w:rFonts w:ascii="Comic Sans MS" w:hAnsi="Comic Sans MS"/>
                <w:sz w:val="24"/>
                <w:szCs w:val="24"/>
              </w:rPr>
            </w:pPr>
          </w:p>
          <w:p w:rsidR="0048715E" w:rsidRDefault="0048715E" w:rsidP="001F0AA9">
            <w:pPr>
              <w:spacing w:line="360" w:lineRule="auto"/>
              <w:rPr>
                <w:rFonts w:ascii="Comic Sans MS" w:hAnsi="Comic Sans MS"/>
                <w:sz w:val="24"/>
                <w:szCs w:val="24"/>
              </w:rPr>
            </w:pPr>
          </w:p>
          <w:p w:rsidR="0048715E" w:rsidRDefault="0048715E" w:rsidP="001F0AA9">
            <w:pPr>
              <w:spacing w:line="360" w:lineRule="auto"/>
              <w:rPr>
                <w:rFonts w:ascii="Comic Sans MS" w:hAnsi="Comic Sans MS"/>
                <w:sz w:val="24"/>
                <w:szCs w:val="24"/>
              </w:rPr>
            </w:pPr>
          </w:p>
          <w:p w:rsidR="0048715E" w:rsidRDefault="0048715E" w:rsidP="001F0AA9">
            <w:pPr>
              <w:spacing w:line="360" w:lineRule="auto"/>
              <w:rPr>
                <w:rFonts w:ascii="Comic Sans MS" w:hAnsi="Comic Sans MS"/>
                <w:sz w:val="24"/>
                <w:szCs w:val="24"/>
              </w:rPr>
            </w:pPr>
          </w:p>
          <w:p w:rsidR="0048715E" w:rsidRDefault="0048715E" w:rsidP="001F0AA9">
            <w:pPr>
              <w:spacing w:line="360" w:lineRule="auto"/>
              <w:rPr>
                <w:rFonts w:ascii="Comic Sans MS" w:hAnsi="Comic Sans MS"/>
                <w:sz w:val="24"/>
                <w:szCs w:val="24"/>
              </w:rPr>
            </w:pPr>
          </w:p>
          <w:p w:rsidR="0048715E" w:rsidRDefault="0048715E" w:rsidP="001F0AA9">
            <w:pPr>
              <w:spacing w:line="360" w:lineRule="auto"/>
              <w:rPr>
                <w:rFonts w:ascii="Comic Sans MS" w:hAnsi="Comic Sans MS"/>
                <w:sz w:val="24"/>
                <w:szCs w:val="24"/>
              </w:rPr>
            </w:pPr>
          </w:p>
        </w:tc>
      </w:tr>
    </w:tbl>
    <w:p w:rsidR="009309EB" w:rsidRPr="002F4791" w:rsidRDefault="00C62123" w:rsidP="00726F36">
      <w:pPr>
        <w:spacing w:line="360" w:lineRule="auto"/>
        <w:jc w:val="both"/>
        <w:rPr>
          <w:rFonts w:ascii="Comic Sans MS" w:hAnsi="Comic Sans MS"/>
          <w:b/>
          <w:sz w:val="24"/>
          <w:szCs w:val="24"/>
        </w:rPr>
      </w:pPr>
      <w:r w:rsidRPr="002F4791">
        <w:rPr>
          <w:rFonts w:ascii="Comic Sans MS" w:hAnsi="Comic Sans MS"/>
          <w:b/>
          <w:sz w:val="24"/>
          <w:szCs w:val="24"/>
        </w:rPr>
        <w:lastRenderedPageBreak/>
        <w:t>Tâche 2</w:t>
      </w:r>
      <w:r w:rsidR="005A2B61">
        <w:rPr>
          <w:rFonts w:ascii="Comic Sans MS" w:hAnsi="Comic Sans MS"/>
          <w:b/>
          <w:sz w:val="24"/>
          <w:szCs w:val="24"/>
        </w:rPr>
        <w:t> : Choisir l</w:t>
      </w:r>
      <w:r w:rsidR="009309EB" w:rsidRPr="002F4791">
        <w:rPr>
          <w:rFonts w:ascii="Comic Sans MS" w:hAnsi="Comic Sans MS"/>
          <w:b/>
          <w:sz w:val="24"/>
          <w:szCs w:val="24"/>
        </w:rPr>
        <w:t xml:space="preserve">es boîtes pour </w:t>
      </w:r>
      <w:r w:rsidR="00F451AC" w:rsidRPr="002F4791">
        <w:rPr>
          <w:rFonts w:ascii="Comic Sans MS" w:hAnsi="Comic Sans MS"/>
          <w:b/>
          <w:sz w:val="24"/>
          <w:szCs w:val="24"/>
        </w:rPr>
        <w:t>les</w:t>
      </w:r>
      <w:r w:rsidR="009309EB" w:rsidRPr="002F4791">
        <w:rPr>
          <w:rFonts w:ascii="Comic Sans MS" w:hAnsi="Comic Sans MS"/>
          <w:b/>
          <w:sz w:val="24"/>
          <w:szCs w:val="24"/>
        </w:rPr>
        <w:t xml:space="preserve"> légumes</w:t>
      </w:r>
      <w:r w:rsidR="005A2B61">
        <w:rPr>
          <w:rFonts w:ascii="Comic Sans MS" w:hAnsi="Comic Sans MS"/>
          <w:b/>
          <w:sz w:val="24"/>
          <w:szCs w:val="24"/>
        </w:rPr>
        <w:t>.</w:t>
      </w:r>
      <w:r w:rsidR="00265727" w:rsidRPr="002F4791">
        <w:rPr>
          <w:rFonts w:ascii="Comic Sans MS" w:hAnsi="Comic Sans MS"/>
          <w:b/>
          <w:sz w:val="24"/>
          <w:szCs w:val="24"/>
        </w:rPr>
        <w:t xml:space="preserve"> </w:t>
      </w:r>
    </w:p>
    <w:p w:rsidR="002F4791" w:rsidRPr="002F4791" w:rsidRDefault="002F4791" w:rsidP="00F451AC">
      <w:pPr>
        <w:spacing w:line="360" w:lineRule="auto"/>
        <w:rPr>
          <w:rFonts w:ascii="Comic Sans MS" w:hAnsi="Comic Sans MS"/>
          <w:b/>
          <w:sz w:val="24"/>
          <w:szCs w:val="24"/>
        </w:rPr>
      </w:pPr>
    </w:p>
    <w:p w:rsidR="00726F36" w:rsidRPr="002F4791" w:rsidRDefault="009309EB" w:rsidP="00F451AC">
      <w:pPr>
        <w:spacing w:line="360" w:lineRule="auto"/>
        <w:rPr>
          <w:rFonts w:ascii="Comic Sans MS" w:hAnsi="Comic Sans MS"/>
          <w:b/>
          <w:sz w:val="24"/>
          <w:szCs w:val="24"/>
        </w:rPr>
      </w:pPr>
      <w:r w:rsidRPr="002F4791">
        <w:rPr>
          <w:rFonts w:ascii="Comic Sans MS" w:hAnsi="Comic Sans MS"/>
          <w:b/>
          <w:sz w:val="24"/>
          <w:szCs w:val="24"/>
        </w:rPr>
        <w:t>Contraintes :</w:t>
      </w:r>
    </w:p>
    <w:p w:rsidR="00726F36" w:rsidRPr="002F4791" w:rsidRDefault="00726F36" w:rsidP="007406A4">
      <w:pPr>
        <w:pStyle w:val="Paragraphedeliste"/>
        <w:numPr>
          <w:ilvl w:val="0"/>
          <w:numId w:val="1"/>
        </w:numPr>
        <w:spacing w:line="360" w:lineRule="auto"/>
        <w:rPr>
          <w:rFonts w:ascii="Comic Sans MS" w:hAnsi="Comic Sans MS"/>
          <w:sz w:val="24"/>
          <w:szCs w:val="24"/>
        </w:rPr>
      </w:pPr>
      <w:commentRangeStart w:id="6"/>
      <w:r w:rsidRPr="002F4791">
        <w:rPr>
          <w:rFonts w:ascii="Comic Sans MS" w:hAnsi="Comic Sans MS"/>
          <w:sz w:val="24"/>
          <w:szCs w:val="24"/>
        </w:rPr>
        <w:t>Les cinq</w:t>
      </w:r>
      <w:r w:rsidR="00277EC5" w:rsidRPr="002F4791">
        <w:rPr>
          <w:rFonts w:ascii="Comic Sans MS" w:hAnsi="Comic Sans MS"/>
          <w:sz w:val="24"/>
          <w:szCs w:val="24"/>
        </w:rPr>
        <w:t xml:space="preserve"> familles ont choisi les différents légumes</w:t>
      </w:r>
      <w:r w:rsidRPr="002F4791">
        <w:rPr>
          <w:rFonts w:ascii="Comic Sans MS" w:hAnsi="Comic Sans MS"/>
          <w:sz w:val="24"/>
          <w:szCs w:val="24"/>
        </w:rPr>
        <w:t xml:space="preserve"> et</w:t>
      </w:r>
      <w:r w:rsidR="005D7484" w:rsidRPr="002F4791">
        <w:rPr>
          <w:rFonts w:ascii="Comic Sans MS" w:hAnsi="Comic Sans MS"/>
          <w:sz w:val="24"/>
          <w:szCs w:val="24"/>
        </w:rPr>
        <w:t xml:space="preserve"> </w:t>
      </w:r>
      <w:r w:rsidR="002F4791" w:rsidRPr="002F4791">
        <w:rPr>
          <w:rFonts w:ascii="Comic Sans MS" w:hAnsi="Comic Sans MS"/>
          <w:sz w:val="24"/>
          <w:szCs w:val="24"/>
        </w:rPr>
        <w:t>leurs</w:t>
      </w:r>
      <w:r w:rsidRPr="002F4791">
        <w:rPr>
          <w:rFonts w:ascii="Comic Sans MS" w:hAnsi="Comic Sans MS"/>
          <w:sz w:val="24"/>
          <w:szCs w:val="24"/>
        </w:rPr>
        <w:t xml:space="preserve"> quantités </w:t>
      </w:r>
      <w:r w:rsidR="002F4791" w:rsidRPr="002F4791">
        <w:rPr>
          <w:rFonts w:ascii="Comic Sans MS" w:hAnsi="Comic Sans MS"/>
          <w:sz w:val="24"/>
          <w:szCs w:val="24"/>
        </w:rPr>
        <w:t>minimales (Voir tableau I)</w:t>
      </w:r>
      <w:r w:rsidRPr="002F4791">
        <w:rPr>
          <w:rFonts w:ascii="Comic Sans MS" w:hAnsi="Comic Sans MS"/>
          <w:sz w:val="24"/>
          <w:szCs w:val="24"/>
        </w:rPr>
        <w:t>.</w:t>
      </w:r>
      <w:r w:rsidR="00277EC5" w:rsidRPr="002F4791">
        <w:rPr>
          <w:rFonts w:ascii="Comic Sans MS" w:hAnsi="Comic Sans MS"/>
          <w:sz w:val="24"/>
          <w:szCs w:val="24"/>
        </w:rPr>
        <w:t xml:space="preserve"> </w:t>
      </w:r>
    </w:p>
    <w:p w:rsidR="00726F36" w:rsidRPr="002F4791" w:rsidRDefault="00726F36" w:rsidP="002F4791">
      <w:pPr>
        <w:pStyle w:val="Paragraphedeliste"/>
        <w:numPr>
          <w:ilvl w:val="0"/>
          <w:numId w:val="1"/>
        </w:numPr>
        <w:spacing w:line="360" w:lineRule="auto"/>
        <w:rPr>
          <w:rFonts w:ascii="Comic Sans MS" w:hAnsi="Comic Sans MS"/>
          <w:sz w:val="24"/>
          <w:szCs w:val="24"/>
        </w:rPr>
      </w:pPr>
      <w:r w:rsidRPr="002F4791">
        <w:rPr>
          <w:rFonts w:ascii="Comic Sans MS" w:hAnsi="Comic Sans MS"/>
          <w:sz w:val="24"/>
          <w:szCs w:val="24"/>
        </w:rPr>
        <w:t xml:space="preserve">Chaque plant nécessite un </w:t>
      </w:r>
      <w:r w:rsidR="00F451AC" w:rsidRPr="002F4791">
        <w:rPr>
          <w:rFonts w:ascii="Comic Sans MS" w:hAnsi="Comic Sans MS"/>
          <w:sz w:val="24"/>
          <w:szCs w:val="24"/>
        </w:rPr>
        <w:t>espace vital</w:t>
      </w:r>
      <w:r w:rsidRPr="002F4791">
        <w:rPr>
          <w:rFonts w:ascii="Comic Sans MS" w:hAnsi="Comic Sans MS"/>
          <w:sz w:val="24"/>
          <w:szCs w:val="24"/>
        </w:rPr>
        <w:t xml:space="preserve"> </w:t>
      </w:r>
      <w:r w:rsidR="00F451AC" w:rsidRPr="002F4791">
        <w:rPr>
          <w:rFonts w:ascii="Comic Sans MS" w:hAnsi="Comic Sans MS"/>
          <w:sz w:val="24"/>
          <w:szCs w:val="24"/>
        </w:rPr>
        <w:t>spécifique</w:t>
      </w:r>
      <w:r w:rsidR="002F4791" w:rsidRPr="002F4791">
        <w:rPr>
          <w:rFonts w:ascii="Comic Sans MS" w:hAnsi="Comic Sans MS"/>
          <w:sz w:val="24"/>
          <w:szCs w:val="24"/>
        </w:rPr>
        <w:t xml:space="preserve"> (Voir tableau I)</w:t>
      </w:r>
      <w:r w:rsidRPr="002F4791">
        <w:rPr>
          <w:rFonts w:ascii="Comic Sans MS" w:hAnsi="Comic Sans MS"/>
          <w:sz w:val="24"/>
          <w:szCs w:val="24"/>
        </w:rPr>
        <w:t>.</w:t>
      </w:r>
    </w:p>
    <w:p w:rsidR="00F451AC" w:rsidRPr="002F4791" w:rsidRDefault="002F4791" w:rsidP="00F451AC">
      <w:pPr>
        <w:pStyle w:val="Paragraphedeliste"/>
        <w:numPr>
          <w:ilvl w:val="0"/>
          <w:numId w:val="1"/>
        </w:numPr>
        <w:spacing w:line="360" w:lineRule="auto"/>
        <w:rPr>
          <w:rFonts w:ascii="Comic Sans MS" w:hAnsi="Comic Sans MS"/>
          <w:sz w:val="24"/>
          <w:szCs w:val="24"/>
        </w:rPr>
      </w:pPr>
      <w:r w:rsidRPr="002F4791">
        <w:rPr>
          <w:rFonts w:ascii="Comic Sans MS" w:hAnsi="Comic Sans MS"/>
          <w:sz w:val="24"/>
          <w:szCs w:val="24"/>
        </w:rPr>
        <w:t xml:space="preserve">Chaque boîte doit contenir </w:t>
      </w:r>
      <w:r w:rsidR="00726F36" w:rsidRPr="002F4791">
        <w:rPr>
          <w:rFonts w:ascii="Comic Sans MS" w:hAnsi="Comic Sans MS"/>
          <w:sz w:val="24"/>
          <w:szCs w:val="24"/>
        </w:rPr>
        <w:t xml:space="preserve">une </w:t>
      </w:r>
      <w:r w:rsidRPr="002F4791">
        <w:rPr>
          <w:rFonts w:ascii="Comic Sans MS" w:hAnsi="Comic Sans MS"/>
          <w:sz w:val="24"/>
          <w:szCs w:val="24"/>
        </w:rPr>
        <w:t xml:space="preserve">seule </w:t>
      </w:r>
      <w:r w:rsidR="00726F36" w:rsidRPr="002F4791">
        <w:rPr>
          <w:rFonts w:ascii="Comic Sans MS" w:hAnsi="Comic Sans MS"/>
          <w:sz w:val="24"/>
          <w:szCs w:val="24"/>
        </w:rPr>
        <w:t>sorte de légume.</w:t>
      </w:r>
    </w:p>
    <w:p w:rsidR="005D7484" w:rsidRPr="002F4791" w:rsidRDefault="00F451AC" w:rsidP="00F451AC">
      <w:pPr>
        <w:pStyle w:val="Paragraphedeliste"/>
        <w:numPr>
          <w:ilvl w:val="0"/>
          <w:numId w:val="1"/>
        </w:numPr>
        <w:spacing w:line="360" w:lineRule="auto"/>
        <w:rPr>
          <w:rFonts w:ascii="Comic Sans MS" w:hAnsi="Comic Sans MS"/>
          <w:sz w:val="24"/>
          <w:szCs w:val="24"/>
        </w:rPr>
      </w:pPr>
      <w:r w:rsidRPr="002F4791">
        <w:rPr>
          <w:rFonts w:ascii="Comic Sans MS" w:hAnsi="Comic Sans MS"/>
          <w:sz w:val="24"/>
          <w:szCs w:val="24"/>
        </w:rPr>
        <w:t>On veut minimiser le coût d’achat des boîtes</w:t>
      </w:r>
      <w:r w:rsidR="002F4791" w:rsidRPr="002F4791">
        <w:rPr>
          <w:rFonts w:ascii="Comic Sans MS" w:hAnsi="Comic Sans MS"/>
          <w:sz w:val="24"/>
          <w:szCs w:val="24"/>
        </w:rPr>
        <w:t xml:space="preserve"> (Voir tableau II)</w:t>
      </w:r>
      <w:r w:rsidRPr="002F4791">
        <w:rPr>
          <w:rFonts w:ascii="Comic Sans MS" w:hAnsi="Comic Sans MS"/>
          <w:sz w:val="24"/>
          <w:szCs w:val="24"/>
        </w:rPr>
        <w:t>.</w:t>
      </w:r>
      <w:commentRangeEnd w:id="6"/>
      <w:r w:rsidR="00BB1E31">
        <w:rPr>
          <w:rStyle w:val="Marquedecommentaire"/>
        </w:rPr>
        <w:commentReference w:id="6"/>
      </w:r>
    </w:p>
    <w:p w:rsidR="00217059" w:rsidRPr="002F4791" w:rsidRDefault="00217059" w:rsidP="00277EC5">
      <w:pPr>
        <w:pStyle w:val="Paragraphedeliste"/>
        <w:spacing w:line="360" w:lineRule="auto"/>
        <w:rPr>
          <w:rFonts w:ascii="Comic Sans MS" w:hAnsi="Comic Sans MS"/>
          <w:sz w:val="24"/>
          <w:szCs w:val="24"/>
        </w:rPr>
      </w:pPr>
    </w:p>
    <w:p w:rsidR="0085348B" w:rsidRPr="002F4791" w:rsidRDefault="00277EC5" w:rsidP="00217059">
      <w:pPr>
        <w:pStyle w:val="Paragraphedeliste"/>
        <w:spacing w:line="360" w:lineRule="auto"/>
        <w:ind w:left="0"/>
        <w:rPr>
          <w:rFonts w:ascii="Comic Sans MS" w:hAnsi="Comic Sans MS"/>
          <w:sz w:val="24"/>
          <w:szCs w:val="24"/>
        </w:rPr>
      </w:pPr>
      <w:commentRangeStart w:id="7"/>
      <w:r w:rsidRPr="00A50651">
        <w:rPr>
          <w:rFonts w:ascii="Comic Sans MS" w:hAnsi="Comic Sans MS"/>
          <w:b/>
          <w:sz w:val="24"/>
          <w:szCs w:val="24"/>
        </w:rPr>
        <w:t>Tableau I</w:t>
      </w:r>
      <w:commentRangeEnd w:id="7"/>
      <w:r w:rsidR="00BB1E31">
        <w:rPr>
          <w:rStyle w:val="Marquedecommentaire"/>
        </w:rPr>
        <w:commentReference w:id="7"/>
      </w:r>
      <w:r w:rsidRPr="002F4791">
        <w:rPr>
          <w:rFonts w:ascii="Comic Sans MS" w:hAnsi="Comic Sans MS"/>
          <w:sz w:val="24"/>
          <w:szCs w:val="24"/>
        </w:rPr>
        <w:t> </w:t>
      </w:r>
      <w:r w:rsidRPr="00A50651">
        <w:rPr>
          <w:rFonts w:ascii="Comic Sans MS" w:hAnsi="Comic Sans MS"/>
          <w:b/>
          <w:sz w:val="24"/>
          <w:szCs w:val="24"/>
        </w:rPr>
        <w:t>:</w:t>
      </w:r>
      <w:r w:rsidRPr="002F4791">
        <w:rPr>
          <w:rFonts w:ascii="Comic Sans MS" w:hAnsi="Comic Sans MS"/>
          <w:sz w:val="24"/>
          <w:szCs w:val="24"/>
        </w:rPr>
        <w:t xml:space="preserve"> Nombre et </w:t>
      </w:r>
      <w:r w:rsidR="00E0766D" w:rsidRPr="002F4791">
        <w:rPr>
          <w:rFonts w:ascii="Comic Sans MS" w:hAnsi="Comic Sans MS"/>
          <w:sz w:val="24"/>
          <w:szCs w:val="24"/>
        </w:rPr>
        <w:t>rayon de l’espace vital</w:t>
      </w:r>
      <w:r w:rsidRPr="002F4791">
        <w:rPr>
          <w:rFonts w:ascii="Comic Sans MS" w:hAnsi="Comic Sans MS"/>
          <w:sz w:val="24"/>
          <w:szCs w:val="24"/>
        </w:rPr>
        <w:t xml:space="preserve"> des plants de chacun des légumes devant se retrouver dans le jardin.</w:t>
      </w:r>
    </w:p>
    <w:tbl>
      <w:tblPr>
        <w:tblStyle w:val="Grilledutableau"/>
        <w:tblW w:w="0" w:type="auto"/>
        <w:jc w:val="center"/>
        <w:tblLook w:val="04A0" w:firstRow="1" w:lastRow="0" w:firstColumn="1" w:lastColumn="0" w:noHBand="0" w:noVBand="1"/>
      </w:tblPr>
      <w:tblGrid>
        <w:gridCol w:w="2093"/>
        <w:gridCol w:w="2126"/>
        <w:gridCol w:w="2714"/>
      </w:tblGrid>
      <w:tr w:rsidR="00F62239" w:rsidRPr="002F4791" w:rsidTr="00E0766D">
        <w:trPr>
          <w:jc w:val="center"/>
        </w:trPr>
        <w:tc>
          <w:tcPr>
            <w:tcW w:w="2093" w:type="dxa"/>
            <w:vAlign w:val="center"/>
          </w:tcPr>
          <w:p w:rsidR="00F62239" w:rsidRPr="002F4791" w:rsidRDefault="00F62239" w:rsidP="00217059">
            <w:pPr>
              <w:spacing w:line="360" w:lineRule="auto"/>
              <w:jc w:val="center"/>
              <w:rPr>
                <w:rFonts w:ascii="Comic Sans MS" w:hAnsi="Comic Sans MS"/>
                <w:b/>
                <w:sz w:val="24"/>
                <w:szCs w:val="24"/>
              </w:rPr>
            </w:pPr>
            <w:r w:rsidRPr="002F4791">
              <w:rPr>
                <w:rFonts w:ascii="Comic Sans MS" w:hAnsi="Comic Sans MS"/>
                <w:b/>
                <w:sz w:val="24"/>
                <w:szCs w:val="24"/>
              </w:rPr>
              <w:t>Légumes</w:t>
            </w:r>
          </w:p>
        </w:tc>
        <w:tc>
          <w:tcPr>
            <w:tcW w:w="2126" w:type="dxa"/>
            <w:vAlign w:val="center"/>
          </w:tcPr>
          <w:p w:rsidR="00F62239" w:rsidRPr="002F4791" w:rsidRDefault="007406A4" w:rsidP="00217059">
            <w:pPr>
              <w:spacing w:line="360" w:lineRule="auto"/>
              <w:jc w:val="center"/>
              <w:rPr>
                <w:rFonts w:ascii="Comic Sans MS" w:hAnsi="Comic Sans MS"/>
                <w:b/>
                <w:sz w:val="24"/>
                <w:szCs w:val="24"/>
              </w:rPr>
            </w:pPr>
            <w:r w:rsidRPr="002F4791">
              <w:rPr>
                <w:rFonts w:ascii="Comic Sans MS" w:hAnsi="Comic Sans MS"/>
                <w:b/>
                <w:sz w:val="24"/>
                <w:szCs w:val="24"/>
              </w:rPr>
              <w:t>Nombre de plants</w:t>
            </w:r>
            <w:r w:rsidR="00277EC5" w:rsidRPr="002F4791">
              <w:rPr>
                <w:rFonts w:ascii="Comic Sans MS" w:hAnsi="Comic Sans MS"/>
                <w:b/>
                <w:sz w:val="24"/>
                <w:szCs w:val="24"/>
              </w:rPr>
              <w:t xml:space="preserve"> de légumes</w:t>
            </w:r>
          </w:p>
        </w:tc>
        <w:tc>
          <w:tcPr>
            <w:tcW w:w="2714" w:type="dxa"/>
            <w:vAlign w:val="center"/>
          </w:tcPr>
          <w:p w:rsidR="00F62239" w:rsidRPr="002F4791" w:rsidRDefault="00E0766D" w:rsidP="00E0766D">
            <w:pPr>
              <w:spacing w:line="360" w:lineRule="auto"/>
              <w:jc w:val="center"/>
              <w:rPr>
                <w:rFonts w:ascii="Comic Sans MS" w:hAnsi="Comic Sans MS"/>
                <w:b/>
                <w:sz w:val="24"/>
                <w:szCs w:val="24"/>
              </w:rPr>
            </w:pPr>
            <w:r w:rsidRPr="002F4791">
              <w:rPr>
                <w:rFonts w:ascii="Comic Sans MS" w:hAnsi="Comic Sans MS"/>
                <w:b/>
                <w:sz w:val="24"/>
                <w:szCs w:val="24"/>
              </w:rPr>
              <w:t>Rayon</w:t>
            </w:r>
            <w:r w:rsidR="00F62239" w:rsidRPr="002F4791">
              <w:rPr>
                <w:rFonts w:ascii="Comic Sans MS" w:hAnsi="Comic Sans MS"/>
                <w:b/>
                <w:sz w:val="24"/>
                <w:szCs w:val="24"/>
              </w:rPr>
              <w:t xml:space="preserve"> </w:t>
            </w:r>
            <w:r w:rsidRPr="002F4791">
              <w:rPr>
                <w:rFonts w:ascii="Comic Sans MS" w:hAnsi="Comic Sans MS"/>
                <w:b/>
                <w:sz w:val="24"/>
                <w:szCs w:val="24"/>
              </w:rPr>
              <w:t xml:space="preserve"> de l’espace vital pour</w:t>
            </w:r>
            <w:r w:rsidR="00F62239" w:rsidRPr="002F4791">
              <w:rPr>
                <w:rFonts w:ascii="Comic Sans MS" w:hAnsi="Comic Sans MS"/>
                <w:b/>
                <w:sz w:val="24"/>
                <w:szCs w:val="24"/>
              </w:rPr>
              <w:t xml:space="preserve"> </w:t>
            </w:r>
            <w:r w:rsidRPr="002F4791">
              <w:rPr>
                <w:rFonts w:ascii="Comic Sans MS" w:hAnsi="Comic Sans MS"/>
                <w:b/>
                <w:sz w:val="24"/>
                <w:szCs w:val="24"/>
              </w:rPr>
              <w:t>un plant</w:t>
            </w:r>
            <w:r w:rsidR="00F62239" w:rsidRPr="002F4791">
              <w:rPr>
                <w:rFonts w:ascii="Comic Sans MS" w:hAnsi="Comic Sans MS"/>
                <w:b/>
                <w:sz w:val="24"/>
                <w:szCs w:val="24"/>
              </w:rPr>
              <w:t xml:space="preserve"> (cm)</w:t>
            </w:r>
          </w:p>
        </w:tc>
      </w:tr>
      <w:tr w:rsidR="00F62239" w:rsidRPr="002F4791" w:rsidTr="00E0766D">
        <w:trPr>
          <w:jc w:val="center"/>
        </w:trPr>
        <w:tc>
          <w:tcPr>
            <w:tcW w:w="2093" w:type="dxa"/>
            <w:vAlign w:val="center"/>
          </w:tcPr>
          <w:p w:rsidR="00F62239" w:rsidRPr="002F4791" w:rsidRDefault="00F62239" w:rsidP="00217059">
            <w:pPr>
              <w:spacing w:line="360" w:lineRule="auto"/>
              <w:jc w:val="center"/>
              <w:rPr>
                <w:rFonts w:ascii="Comic Sans MS" w:hAnsi="Comic Sans MS"/>
                <w:sz w:val="24"/>
                <w:szCs w:val="24"/>
              </w:rPr>
            </w:pPr>
            <w:r w:rsidRPr="002F4791">
              <w:rPr>
                <w:rFonts w:ascii="Comic Sans MS" w:hAnsi="Comic Sans MS"/>
                <w:sz w:val="24"/>
                <w:szCs w:val="24"/>
              </w:rPr>
              <w:t>Carottes</w:t>
            </w:r>
          </w:p>
        </w:tc>
        <w:tc>
          <w:tcPr>
            <w:tcW w:w="2126" w:type="dxa"/>
            <w:vAlign w:val="center"/>
          </w:tcPr>
          <w:p w:rsidR="00F62239" w:rsidRPr="002F4791" w:rsidRDefault="000E5938" w:rsidP="00217059">
            <w:pPr>
              <w:spacing w:line="360" w:lineRule="auto"/>
              <w:jc w:val="center"/>
              <w:rPr>
                <w:rFonts w:ascii="Comic Sans MS" w:hAnsi="Comic Sans MS"/>
                <w:sz w:val="24"/>
                <w:szCs w:val="24"/>
              </w:rPr>
            </w:pPr>
            <w:r w:rsidRPr="002F4791">
              <w:rPr>
                <w:rFonts w:ascii="Comic Sans MS" w:hAnsi="Comic Sans MS"/>
                <w:sz w:val="24"/>
                <w:szCs w:val="24"/>
              </w:rPr>
              <w:t>350</w:t>
            </w:r>
          </w:p>
        </w:tc>
        <w:tc>
          <w:tcPr>
            <w:tcW w:w="2714" w:type="dxa"/>
            <w:vAlign w:val="center"/>
          </w:tcPr>
          <w:p w:rsidR="00F62239" w:rsidRPr="002F4791" w:rsidRDefault="004A1707" w:rsidP="004A1707">
            <w:pPr>
              <w:spacing w:line="360" w:lineRule="auto"/>
              <w:jc w:val="center"/>
              <w:rPr>
                <w:rFonts w:ascii="Comic Sans MS" w:hAnsi="Comic Sans MS"/>
                <w:sz w:val="24"/>
                <w:szCs w:val="24"/>
              </w:rPr>
            </w:pPr>
            <w:r w:rsidRPr="002F4791">
              <w:rPr>
                <w:rFonts w:ascii="Comic Sans MS" w:hAnsi="Comic Sans MS"/>
                <w:sz w:val="24"/>
                <w:szCs w:val="24"/>
              </w:rPr>
              <w:t>3</w:t>
            </w:r>
          </w:p>
        </w:tc>
      </w:tr>
      <w:tr w:rsidR="004A1707" w:rsidRPr="002F4791" w:rsidTr="00E0766D">
        <w:trPr>
          <w:jc w:val="center"/>
        </w:trPr>
        <w:tc>
          <w:tcPr>
            <w:tcW w:w="2093" w:type="dxa"/>
            <w:vAlign w:val="center"/>
          </w:tcPr>
          <w:p w:rsidR="004A1707" w:rsidRPr="002F4791" w:rsidRDefault="004A1707" w:rsidP="00B67726">
            <w:pPr>
              <w:spacing w:line="360" w:lineRule="auto"/>
              <w:jc w:val="center"/>
              <w:rPr>
                <w:rFonts w:ascii="Comic Sans MS" w:hAnsi="Comic Sans MS"/>
                <w:sz w:val="24"/>
                <w:szCs w:val="24"/>
              </w:rPr>
            </w:pPr>
            <w:r w:rsidRPr="002F4791">
              <w:rPr>
                <w:rFonts w:ascii="Comic Sans MS" w:hAnsi="Comic Sans MS"/>
                <w:sz w:val="24"/>
                <w:szCs w:val="24"/>
              </w:rPr>
              <w:t>Céleri</w:t>
            </w:r>
          </w:p>
        </w:tc>
        <w:tc>
          <w:tcPr>
            <w:tcW w:w="2126" w:type="dxa"/>
            <w:vAlign w:val="center"/>
          </w:tcPr>
          <w:p w:rsidR="004A1707" w:rsidRPr="002F4791" w:rsidRDefault="004A1707" w:rsidP="00B67726">
            <w:pPr>
              <w:spacing w:line="360" w:lineRule="auto"/>
              <w:jc w:val="center"/>
              <w:rPr>
                <w:rFonts w:ascii="Comic Sans MS" w:hAnsi="Comic Sans MS"/>
                <w:sz w:val="24"/>
                <w:szCs w:val="24"/>
              </w:rPr>
            </w:pPr>
            <w:r w:rsidRPr="002F4791">
              <w:rPr>
                <w:rFonts w:ascii="Comic Sans MS" w:hAnsi="Comic Sans MS"/>
                <w:sz w:val="24"/>
                <w:szCs w:val="24"/>
              </w:rPr>
              <w:t>10</w:t>
            </w:r>
          </w:p>
        </w:tc>
        <w:tc>
          <w:tcPr>
            <w:tcW w:w="2714" w:type="dxa"/>
            <w:vAlign w:val="center"/>
          </w:tcPr>
          <w:p w:rsidR="004A1707" w:rsidRPr="002F4791" w:rsidRDefault="004A1707" w:rsidP="00B67726">
            <w:pPr>
              <w:spacing w:line="360" w:lineRule="auto"/>
              <w:jc w:val="center"/>
              <w:rPr>
                <w:rFonts w:ascii="Comic Sans MS" w:hAnsi="Comic Sans MS"/>
                <w:sz w:val="24"/>
                <w:szCs w:val="24"/>
              </w:rPr>
            </w:pPr>
            <w:r w:rsidRPr="002F4791">
              <w:rPr>
                <w:rFonts w:ascii="Comic Sans MS" w:hAnsi="Comic Sans MS"/>
                <w:sz w:val="24"/>
                <w:szCs w:val="24"/>
              </w:rPr>
              <w:t>10</w:t>
            </w:r>
          </w:p>
        </w:tc>
      </w:tr>
      <w:tr w:rsidR="004A1707" w:rsidRPr="002F4791" w:rsidTr="00E0766D">
        <w:trPr>
          <w:jc w:val="center"/>
        </w:trPr>
        <w:tc>
          <w:tcPr>
            <w:tcW w:w="2093" w:type="dxa"/>
            <w:vAlign w:val="center"/>
          </w:tcPr>
          <w:p w:rsidR="004A1707" w:rsidRPr="002F4791" w:rsidRDefault="004A1707" w:rsidP="00217059">
            <w:pPr>
              <w:spacing w:line="360" w:lineRule="auto"/>
              <w:jc w:val="center"/>
              <w:rPr>
                <w:rFonts w:ascii="Comic Sans MS" w:hAnsi="Comic Sans MS"/>
                <w:sz w:val="24"/>
                <w:szCs w:val="24"/>
              </w:rPr>
            </w:pPr>
            <w:r w:rsidRPr="002F4791">
              <w:rPr>
                <w:rFonts w:ascii="Comic Sans MS" w:hAnsi="Comic Sans MS"/>
                <w:sz w:val="24"/>
                <w:szCs w:val="24"/>
              </w:rPr>
              <w:t>Chou-fleur</w:t>
            </w:r>
          </w:p>
        </w:tc>
        <w:tc>
          <w:tcPr>
            <w:tcW w:w="2126" w:type="dxa"/>
            <w:vAlign w:val="center"/>
          </w:tcPr>
          <w:p w:rsidR="004A1707" w:rsidRPr="002F4791" w:rsidRDefault="00EC34B7" w:rsidP="00217059">
            <w:pPr>
              <w:spacing w:line="360" w:lineRule="auto"/>
              <w:jc w:val="center"/>
              <w:rPr>
                <w:rFonts w:ascii="Comic Sans MS" w:hAnsi="Comic Sans MS"/>
                <w:sz w:val="24"/>
                <w:szCs w:val="24"/>
              </w:rPr>
            </w:pPr>
            <w:r w:rsidRPr="002F4791">
              <w:rPr>
                <w:rFonts w:ascii="Comic Sans MS" w:hAnsi="Comic Sans MS"/>
                <w:sz w:val="24"/>
                <w:szCs w:val="24"/>
              </w:rPr>
              <w:t>10</w:t>
            </w:r>
          </w:p>
        </w:tc>
        <w:tc>
          <w:tcPr>
            <w:tcW w:w="2714" w:type="dxa"/>
            <w:vAlign w:val="center"/>
          </w:tcPr>
          <w:p w:rsidR="004A1707" w:rsidRPr="002F4791" w:rsidRDefault="004A1707" w:rsidP="00217059">
            <w:pPr>
              <w:spacing w:line="360" w:lineRule="auto"/>
              <w:jc w:val="center"/>
              <w:rPr>
                <w:rFonts w:ascii="Comic Sans MS" w:hAnsi="Comic Sans MS"/>
                <w:sz w:val="24"/>
                <w:szCs w:val="24"/>
              </w:rPr>
            </w:pPr>
            <w:r w:rsidRPr="002F4791">
              <w:rPr>
                <w:rFonts w:ascii="Comic Sans MS" w:hAnsi="Comic Sans MS"/>
                <w:sz w:val="24"/>
                <w:szCs w:val="24"/>
              </w:rPr>
              <w:t>20</w:t>
            </w:r>
          </w:p>
        </w:tc>
      </w:tr>
      <w:tr w:rsidR="004A1707" w:rsidRPr="002F4791" w:rsidTr="00E0766D">
        <w:trPr>
          <w:jc w:val="center"/>
        </w:trPr>
        <w:tc>
          <w:tcPr>
            <w:tcW w:w="2093" w:type="dxa"/>
            <w:vAlign w:val="center"/>
          </w:tcPr>
          <w:p w:rsidR="004A1707" w:rsidRPr="002F4791" w:rsidRDefault="004A1707" w:rsidP="00217059">
            <w:pPr>
              <w:spacing w:line="360" w:lineRule="auto"/>
              <w:jc w:val="center"/>
              <w:rPr>
                <w:rFonts w:ascii="Comic Sans MS" w:hAnsi="Comic Sans MS"/>
                <w:sz w:val="24"/>
                <w:szCs w:val="24"/>
              </w:rPr>
            </w:pPr>
            <w:r w:rsidRPr="002F4791">
              <w:rPr>
                <w:rFonts w:ascii="Comic Sans MS" w:hAnsi="Comic Sans MS"/>
                <w:sz w:val="24"/>
                <w:szCs w:val="24"/>
              </w:rPr>
              <w:t>Concombre</w:t>
            </w:r>
          </w:p>
        </w:tc>
        <w:tc>
          <w:tcPr>
            <w:tcW w:w="2126" w:type="dxa"/>
            <w:vAlign w:val="center"/>
          </w:tcPr>
          <w:p w:rsidR="004A1707" w:rsidRPr="002F4791" w:rsidRDefault="004A1707" w:rsidP="00217059">
            <w:pPr>
              <w:spacing w:line="360" w:lineRule="auto"/>
              <w:jc w:val="center"/>
              <w:rPr>
                <w:rFonts w:ascii="Comic Sans MS" w:hAnsi="Comic Sans MS"/>
                <w:sz w:val="24"/>
                <w:szCs w:val="24"/>
              </w:rPr>
            </w:pPr>
            <w:r w:rsidRPr="002F4791">
              <w:rPr>
                <w:rFonts w:ascii="Comic Sans MS" w:hAnsi="Comic Sans MS"/>
                <w:sz w:val="24"/>
                <w:szCs w:val="24"/>
              </w:rPr>
              <w:t>5</w:t>
            </w:r>
          </w:p>
        </w:tc>
        <w:tc>
          <w:tcPr>
            <w:tcW w:w="2714" w:type="dxa"/>
            <w:vAlign w:val="center"/>
          </w:tcPr>
          <w:p w:rsidR="004A1707" w:rsidRPr="002F4791" w:rsidRDefault="004A1707" w:rsidP="00217059">
            <w:pPr>
              <w:spacing w:line="360" w:lineRule="auto"/>
              <w:jc w:val="center"/>
              <w:rPr>
                <w:rFonts w:ascii="Comic Sans MS" w:hAnsi="Comic Sans MS"/>
                <w:sz w:val="24"/>
                <w:szCs w:val="24"/>
              </w:rPr>
            </w:pPr>
            <w:r w:rsidRPr="002F4791">
              <w:rPr>
                <w:rFonts w:ascii="Comic Sans MS" w:hAnsi="Comic Sans MS"/>
                <w:sz w:val="24"/>
                <w:szCs w:val="24"/>
              </w:rPr>
              <w:t>60</w:t>
            </w:r>
          </w:p>
        </w:tc>
      </w:tr>
      <w:tr w:rsidR="004A1707" w:rsidRPr="002F4791" w:rsidTr="00E0766D">
        <w:trPr>
          <w:jc w:val="center"/>
        </w:trPr>
        <w:tc>
          <w:tcPr>
            <w:tcW w:w="2093" w:type="dxa"/>
            <w:vAlign w:val="center"/>
          </w:tcPr>
          <w:p w:rsidR="004A1707" w:rsidRPr="002F4791" w:rsidRDefault="004A1707" w:rsidP="00217059">
            <w:pPr>
              <w:spacing w:line="360" w:lineRule="auto"/>
              <w:jc w:val="center"/>
              <w:rPr>
                <w:rFonts w:ascii="Comic Sans MS" w:hAnsi="Comic Sans MS"/>
                <w:sz w:val="24"/>
                <w:szCs w:val="24"/>
              </w:rPr>
            </w:pPr>
            <w:r w:rsidRPr="002F4791">
              <w:rPr>
                <w:rFonts w:ascii="Comic Sans MS" w:hAnsi="Comic Sans MS"/>
                <w:sz w:val="24"/>
                <w:szCs w:val="24"/>
              </w:rPr>
              <w:t>Laitue</w:t>
            </w:r>
          </w:p>
        </w:tc>
        <w:tc>
          <w:tcPr>
            <w:tcW w:w="2126" w:type="dxa"/>
            <w:vAlign w:val="center"/>
          </w:tcPr>
          <w:p w:rsidR="004A1707" w:rsidRPr="002F4791" w:rsidRDefault="00EC34B7" w:rsidP="00217059">
            <w:pPr>
              <w:spacing w:line="360" w:lineRule="auto"/>
              <w:jc w:val="center"/>
              <w:rPr>
                <w:rFonts w:ascii="Comic Sans MS" w:hAnsi="Comic Sans MS"/>
                <w:sz w:val="24"/>
                <w:szCs w:val="24"/>
              </w:rPr>
            </w:pPr>
            <w:r w:rsidRPr="002F4791">
              <w:rPr>
                <w:rFonts w:ascii="Comic Sans MS" w:hAnsi="Comic Sans MS"/>
                <w:sz w:val="24"/>
                <w:szCs w:val="24"/>
              </w:rPr>
              <w:t>6</w:t>
            </w:r>
            <w:r w:rsidR="004A1707" w:rsidRPr="002F4791">
              <w:rPr>
                <w:rFonts w:ascii="Comic Sans MS" w:hAnsi="Comic Sans MS"/>
                <w:sz w:val="24"/>
                <w:szCs w:val="24"/>
              </w:rPr>
              <w:t>0</w:t>
            </w:r>
          </w:p>
        </w:tc>
        <w:tc>
          <w:tcPr>
            <w:tcW w:w="2714" w:type="dxa"/>
            <w:vAlign w:val="center"/>
          </w:tcPr>
          <w:p w:rsidR="004A1707" w:rsidRPr="002F4791" w:rsidRDefault="004A1707" w:rsidP="00217059">
            <w:pPr>
              <w:spacing w:line="360" w:lineRule="auto"/>
              <w:jc w:val="center"/>
              <w:rPr>
                <w:rFonts w:ascii="Comic Sans MS" w:hAnsi="Comic Sans MS"/>
                <w:sz w:val="24"/>
                <w:szCs w:val="24"/>
              </w:rPr>
            </w:pPr>
            <w:r w:rsidRPr="002F4791">
              <w:rPr>
                <w:rFonts w:ascii="Comic Sans MS" w:hAnsi="Comic Sans MS"/>
                <w:sz w:val="24"/>
                <w:szCs w:val="24"/>
              </w:rPr>
              <w:t>8</w:t>
            </w:r>
          </w:p>
        </w:tc>
      </w:tr>
      <w:tr w:rsidR="004A1707" w:rsidRPr="002F4791" w:rsidTr="00E0766D">
        <w:trPr>
          <w:jc w:val="center"/>
        </w:trPr>
        <w:tc>
          <w:tcPr>
            <w:tcW w:w="2093" w:type="dxa"/>
            <w:vAlign w:val="center"/>
          </w:tcPr>
          <w:p w:rsidR="004A1707" w:rsidRPr="002F4791" w:rsidRDefault="004A1707" w:rsidP="00217059">
            <w:pPr>
              <w:spacing w:line="360" w:lineRule="auto"/>
              <w:jc w:val="center"/>
              <w:rPr>
                <w:rFonts w:ascii="Comic Sans MS" w:hAnsi="Comic Sans MS"/>
                <w:sz w:val="24"/>
                <w:szCs w:val="24"/>
              </w:rPr>
            </w:pPr>
            <w:r w:rsidRPr="002F4791">
              <w:rPr>
                <w:rFonts w:ascii="Comic Sans MS" w:hAnsi="Comic Sans MS"/>
                <w:sz w:val="24"/>
                <w:szCs w:val="24"/>
              </w:rPr>
              <w:t>Poivrons</w:t>
            </w:r>
          </w:p>
        </w:tc>
        <w:tc>
          <w:tcPr>
            <w:tcW w:w="2126" w:type="dxa"/>
            <w:vAlign w:val="center"/>
          </w:tcPr>
          <w:p w:rsidR="004A1707" w:rsidRPr="002F4791" w:rsidRDefault="008C1428" w:rsidP="00217059">
            <w:pPr>
              <w:spacing w:line="360" w:lineRule="auto"/>
              <w:jc w:val="center"/>
              <w:rPr>
                <w:rFonts w:ascii="Comic Sans MS" w:hAnsi="Comic Sans MS"/>
                <w:sz w:val="24"/>
                <w:szCs w:val="24"/>
              </w:rPr>
            </w:pPr>
            <w:r w:rsidRPr="002F4791">
              <w:rPr>
                <w:rFonts w:ascii="Comic Sans MS" w:hAnsi="Comic Sans MS"/>
                <w:sz w:val="24"/>
                <w:szCs w:val="24"/>
              </w:rPr>
              <w:t>20</w:t>
            </w:r>
          </w:p>
        </w:tc>
        <w:tc>
          <w:tcPr>
            <w:tcW w:w="2714" w:type="dxa"/>
            <w:vAlign w:val="center"/>
          </w:tcPr>
          <w:p w:rsidR="004A1707" w:rsidRPr="002F4791" w:rsidRDefault="004A1707" w:rsidP="00217059">
            <w:pPr>
              <w:spacing w:line="360" w:lineRule="auto"/>
              <w:jc w:val="center"/>
              <w:rPr>
                <w:rFonts w:ascii="Comic Sans MS" w:hAnsi="Comic Sans MS"/>
                <w:sz w:val="24"/>
                <w:szCs w:val="24"/>
              </w:rPr>
            </w:pPr>
            <w:r w:rsidRPr="002F4791">
              <w:rPr>
                <w:rFonts w:ascii="Comic Sans MS" w:hAnsi="Comic Sans MS"/>
                <w:sz w:val="24"/>
                <w:szCs w:val="24"/>
              </w:rPr>
              <w:t>15</w:t>
            </w:r>
          </w:p>
        </w:tc>
      </w:tr>
      <w:tr w:rsidR="004A1707" w:rsidRPr="002F4791" w:rsidTr="00E0766D">
        <w:trPr>
          <w:jc w:val="center"/>
        </w:trPr>
        <w:tc>
          <w:tcPr>
            <w:tcW w:w="2093" w:type="dxa"/>
            <w:vAlign w:val="center"/>
          </w:tcPr>
          <w:p w:rsidR="004A1707" w:rsidRPr="002F4791" w:rsidRDefault="004A1707" w:rsidP="00217059">
            <w:pPr>
              <w:spacing w:line="360" w:lineRule="auto"/>
              <w:jc w:val="center"/>
              <w:rPr>
                <w:rFonts w:ascii="Comic Sans MS" w:hAnsi="Comic Sans MS"/>
                <w:sz w:val="24"/>
                <w:szCs w:val="24"/>
              </w:rPr>
            </w:pPr>
            <w:r w:rsidRPr="002F4791">
              <w:rPr>
                <w:rFonts w:ascii="Comic Sans MS" w:hAnsi="Comic Sans MS"/>
                <w:sz w:val="24"/>
                <w:szCs w:val="24"/>
              </w:rPr>
              <w:t>Tomates</w:t>
            </w:r>
          </w:p>
        </w:tc>
        <w:tc>
          <w:tcPr>
            <w:tcW w:w="2126" w:type="dxa"/>
            <w:vAlign w:val="center"/>
          </w:tcPr>
          <w:p w:rsidR="004A1707" w:rsidRPr="002F4791" w:rsidRDefault="004A1707" w:rsidP="00217059">
            <w:pPr>
              <w:spacing w:line="360" w:lineRule="auto"/>
              <w:jc w:val="center"/>
              <w:rPr>
                <w:rFonts w:ascii="Comic Sans MS" w:hAnsi="Comic Sans MS"/>
                <w:sz w:val="24"/>
                <w:szCs w:val="24"/>
              </w:rPr>
            </w:pPr>
            <w:r w:rsidRPr="002F4791">
              <w:rPr>
                <w:rFonts w:ascii="Comic Sans MS" w:hAnsi="Comic Sans MS"/>
                <w:sz w:val="24"/>
                <w:szCs w:val="24"/>
              </w:rPr>
              <w:t>20</w:t>
            </w:r>
          </w:p>
        </w:tc>
        <w:tc>
          <w:tcPr>
            <w:tcW w:w="2714" w:type="dxa"/>
            <w:vAlign w:val="center"/>
          </w:tcPr>
          <w:p w:rsidR="004A1707" w:rsidRPr="002F4791" w:rsidRDefault="004A1707" w:rsidP="00217059">
            <w:pPr>
              <w:spacing w:line="360" w:lineRule="auto"/>
              <w:jc w:val="center"/>
              <w:rPr>
                <w:rFonts w:ascii="Comic Sans MS" w:hAnsi="Comic Sans MS"/>
                <w:sz w:val="24"/>
                <w:szCs w:val="24"/>
              </w:rPr>
            </w:pPr>
            <w:r w:rsidRPr="002F4791">
              <w:rPr>
                <w:rFonts w:ascii="Comic Sans MS" w:hAnsi="Comic Sans MS"/>
                <w:sz w:val="24"/>
                <w:szCs w:val="24"/>
              </w:rPr>
              <w:t>35</w:t>
            </w:r>
          </w:p>
        </w:tc>
      </w:tr>
    </w:tbl>
    <w:p w:rsidR="002F4791" w:rsidRPr="002F4791" w:rsidRDefault="002F4791" w:rsidP="007406A4">
      <w:pPr>
        <w:spacing w:line="360" w:lineRule="auto"/>
        <w:rPr>
          <w:rFonts w:ascii="Comic Sans MS" w:hAnsi="Comic Sans MS"/>
          <w:sz w:val="24"/>
          <w:szCs w:val="24"/>
        </w:rPr>
      </w:pPr>
    </w:p>
    <w:p w:rsidR="002F4791" w:rsidRPr="002F4791" w:rsidRDefault="002F4791">
      <w:pPr>
        <w:rPr>
          <w:rFonts w:ascii="Comic Sans MS" w:hAnsi="Comic Sans MS"/>
          <w:sz w:val="24"/>
          <w:szCs w:val="24"/>
        </w:rPr>
      </w:pPr>
      <w:r w:rsidRPr="002F4791">
        <w:rPr>
          <w:rFonts w:ascii="Comic Sans MS" w:hAnsi="Comic Sans MS"/>
          <w:sz w:val="24"/>
          <w:szCs w:val="24"/>
        </w:rPr>
        <w:br w:type="page"/>
      </w:r>
    </w:p>
    <w:p w:rsidR="00A50651" w:rsidRPr="00A402FA" w:rsidRDefault="00A50651" w:rsidP="00A50651">
      <w:pPr>
        <w:rPr>
          <w:rFonts w:ascii="Comic Sans MS" w:hAnsi="Comic Sans MS"/>
          <w:b/>
          <w:sz w:val="24"/>
          <w:szCs w:val="24"/>
        </w:rPr>
      </w:pPr>
      <w:r w:rsidRPr="00A402FA">
        <w:rPr>
          <w:rFonts w:ascii="Comic Sans MS" w:hAnsi="Comic Sans MS"/>
          <w:b/>
          <w:sz w:val="24"/>
          <w:szCs w:val="24"/>
        </w:rPr>
        <w:lastRenderedPageBreak/>
        <w:t>Réécris les dimensions trouvées dans la tâche 1 dans ce tableau.</w:t>
      </w:r>
    </w:p>
    <w:p w:rsidR="00A402FA" w:rsidRDefault="00A402FA" w:rsidP="00FC6966">
      <w:pPr>
        <w:spacing w:line="360" w:lineRule="auto"/>
        <w:rPr>
          <w:rFonts w:ascii="Comic Sans MS" w:hAnsi="Comic Sans MS"/>
          <w:b/>
          <w:sz w:val="24"/>
          <w:szCs w:val="24"/>
        </w:rPr>
      </w:pPr>
    </w:p>
    <w:p w:rsidR="00FC6966" w:rsidRPr="002F4791" w:rsidRDefault="00FC6966" w:rsidP="00FC6966">
      <w:pPr>
        <w:spacing w:line="360" w:lineRule="auto"/>
        <w:rPr>
          <w:rFonts w:ascii="Comic Sans MS" w:hAnsi="Comic Sans MS"/>
          <w:sz w:val="24"/>
          <w:szCs w:val="24"/>
        </w:rPr>
      </w:pPr>
      <w:r w:rsidRPr="00A50651">
        <w:rPr>
          <w:rFonts w:ascii="Comic Sans MS" w:hAnsi="Comic Sans MS"/>
          <w:b/>
          <w:sz w:val="24"/>
          <w:szCs w:val="24"/>
        </w:rPr>
        <w:t>Tableau II :</w:t>
      </w:r>
      <w:r w:rsidRPr="002F4791">
        <w:rPr>
          <w:rFonts w:ascii="Comic Sans MS" w:hAnsi="Comic Sans MS"/>
          <w:sz w:val="24"/>
          <w:szCs w:val="24"/>
        </w:rPr>
        <w:t xml:space="preserve"> </w:t>
      </w:r>
      <w:r>
        <w:rPr>
          <w:rFonts w:ascii="Comic Sans MS" w:hAnsi="Comic Sans MS"/>
          <w:sz w:val="24"/>
          <w:szCs w:val="24"/>
        </w:rPr>
        <w:t>Dimensions de la base des boîtes et leurs coûts.</w:t>
      </w:r>
    </w:p>
    <w:tbl>
      <w:tblPr>
        <w:tblStyle w:val="Grilledutableau"/>
        <w:tblW w:w="0" w:type="auto"/>
        <w:tblLook w:val="04A0" w:firstRow="1" w:lastRow="0" w:firstColumn="1" w:lastColumn="0" w:noHBand="0" w:noVBand="1"/>
      </w:tblPr>
      <w:tblGrid>
        <w:gridCol w:w="2273"/>
        <w:gridCol w:w="2431"/>
        <w:gridCol w:w="2076"/>
        <w:gridCol w:w="2076"/>
      </w:tblGrid>
      <w:tr w:rsidR="00FC6966" w:rsidRPr="002F4791" w:rsidTr="00F95176">
        <w:tc>
          <w:tcPr>
            <w:tcW w:w="2273" w:type="dxa"/>
            <w:vMerge w:val="restart"/>
            <w:vAlign w:val="center"/>
          </w:tcPr>
          <w:p w:rsidR="00FC6966" w:rsidRPr="002F4791" w:rsidRDefault="00FC6966" w:rsidP="00F95176">
            <w:pPr>
              <w:jc w:val="center"/>
              <w:rPr>
                <w:rFonts w:ascii="Comic Sans MS" w:hAnsi="Comic Sans MS"/>
                <w:sz w:val="24"/>
                <w:szCs w:val="24"/>
              </w:rPr>
            </w:pPr>
            <w:r w:rsidRPr="002F4791">
              <w:rPr>
                <w:rFonts w:ascii="Comic Sans MS" w:hAnsi="Comic Sans MS"/>
                <w:sz w:val="24"/>
                <w:szCs w:val="24"/>
              </w:rPr>
              <w:t>Types de boîtes</w:t>
            </w:r>
          </w:p>
        </w:tc>
        <w:tc>
          <w:tcPr>
            <w:tcW w:w="4507" w:type="dxa"/>
            <w:gridSpan w:val="2"/>
            <w:vAlign w:val="center"/>
          </w:tcPr>
          <w:p w:rsidR="00FC6966" w:rsidRPr="002F4791" w:rsidRDefault="00FC6966" w:rsidP="00F95176">
            <w:pPr>
              <w:jc w:val="center"/>
              <w:rPr>
                <w:rFonts w:ascii="Comic Sans MS" w:hAnsi="Comic Sans MS"/>
                <w:sz w:val="24"/>
                <w:szCs w:val="24"/>
              </w:rPr>
            </w:pPr>
            <w:r w:rsidRPr="002F4791">
              <w:rPr>
                <w:rFonts w:ascii="Comic Sans MS" w:hAnsi="Comic Sans MS"/>
                <w:sz w:val="24"/>
                <w:szCs w:val="24"/>
              </w:rPr>
              <w:t>Dimensions de la base</w:t>
            </w:r>
          </w:p>
        </w:tc>
        <w:tc>
          <w:tcPr>
            <w:tcW w:w="2076" w:type="dxa"/>
            <w:vMerge w:val="restart"/>
            <w:vAlign w:val="center"/>
          </w:tcPr>
          <w:p w:rsidR="00FC6966" w:rsidRPr="002F4791" w:rsidRDefault="00FC6966" w:rsidP="00F95176">
            <w:pPr>
              <w:jc w:val="center"/>
              <w:rPr>
                <w:rFonts w:ascii="Comic Sans MS" w:hAnsi="Comic Sans MS"/>
                <w:sz w:val="24"/>
                <w:szCs w:val="24"/>
              </w:rPr>
            </w:pPr>
            <w:r w:rsidRPr="002F4791">
              <w:rPr>
                <w:rFonts w:ascii="Comic Sans MS" w:hAnsi="Comic Sans MS"/>
                <w:sz w:val="24"/>
                <w:szCs w:val="24"/>
              </w:rPr>
              <w:t>Coût d’une boîte ($)</w:t>
            </w:r>
          </w:p>
        </w:tc>
      </w:tr>
      <w:tr w:rsidR="00FC6966" w:rsidRPr="002F4791" w:rsidTr="00F95176">
        <w:tc>
          <w:tcPr>
            <w:tcW w:w="2273" w:type="dxa"/>
            <w:vMerge/>
            <w:vAlign w:val="center"/>
          </w:tcPr>
          <w:p w:rsidR="00FC6966" w:rsidRPr="002F4791" w:rsidRDefault="00FC6966" w:rsidP="00F95176">
            <w:pPr>
              <w:jc w:val="center"/>
              <w:rPr>
                <w:rFonts w:ascii="Comic Sans MS" w:hAnsi="Comic Sans MS"/>
                <w:sz w:val="24"/>
                <w:szCs w:val="24"/>
              </w:rPr>
            </w:pPr>
          </w:p>
        </w:tc>
        <w:tc>
          <w:tcPr>
            <w:tcW w:w="2431" w:type="dxa"/>
            <w:vAlign w:val="center"/>
          </w:tcPr>
          <w:p w:rsidR="00FC6966" w:rsidRPr="002F4791" w:rsidRDefault="00FC6966" w:rsidP="00F95176">
            <w:pPr>
              <w:jc w:val="center"/>
              <w:rPr>
                <w:rFonts w:ascii="Comic Sans MS" w:hAnsi="Comic Sans MS"/>
                <w:sz w:val="24"/>
                <w:szCs w:val="24"/>
              </w:rPr>
            </w:pPr>
            <w:r w:rsidRPr="002F4791">
              <w:rPr>
                <w:rFonts w:ascii="Comic Sans MS" w:hAnsi="Comic Sans MS"/>
                <w:sz w:val="24"/>
                <w:szCs w:val="24"/>
              </w:rPr>
              <w:t>Longueur</w:t>
            </w:r>
          </w:p>
        </w:tc>
        <w:tc>
          <w:tcPr>
            <w:tcW w:w="2076" w:type="dxa"/>
            <w:vAlign w:val="center"/>
          </w:tcPr>
          <w:p w:rsidR="00FC6966" w:rsidRPr="002F4791" w:rsidRDefault="00FC6966" w:rsidP="00F95176">
            <w:pPr>
              <w:jc w:val="center"/>
              <w:rPr>
                <w:rFonts w:ascii="Comic Sans MS" w:hAnsi="Comic Sans MS"/>
                <w:sz w:val="24"/>
                <w:szCs w:val="24"/>
              </w:rPr>
            </w:pPr>
            <w:r w:rsidRPr="002F4791">
              <w:rPr>
                <w:rFonts w:ascii="Comic Sans MS" w:hAnsi="Comic Sans MS"/>
                <w:sz w:val="24"/>
                <w:szCs w:val="24"/>
              </w:rPr>
              <w:t>Largeur</w:t>
            </w:r>
          </w:p>
        </w:tc>
        <w:tc>
          <w:tcPr>
            <w:tcW w:w="2076" w:type="dxa"/>
            <w:vMerge/>
            <w:vAlign w:val="center"/>
          </w:tcPr>
          <w:p w:rsidR="00FC6966" w:rsidRPr="002F4791" w:rsidRDefault="00FC6966" w:rsidP="00F95176">
            <w:pPr>
              <w:jc w:val="center"/>
              <w:rPr>
                <w:rFonts w:ascii="Comic Sans MS" w:hAnsi="Comic Sans MS"/>
                <w:sz w:val="24"/>
                <w:szCs w:val="24"/>
              </w:rPr>
            </w:pPr>
          </w:p>
        </w:tc>
      </w:tr>
      <w:tr w:rsidR="00FC6966" w:rsidRPr="002F4791" w:rsidTr="00F95176">
        <w:tc>
          <w:tcPr>
            <w:tcW w:w="2273" w:type="dxa"/>
            <w:vAlign w:val="center"/>
          </w:tcPr>
          <w:p w:rsidR="00FC6966" w:rsidRPr="002F4791" w:rsidRDefault="00FC6966" w:rsidP="00F95176">
            <w:pPr>
              <w:jc w:val="center"/>
              <w:rPr>
                <w:rFonts w:ascii="Comic Sans MS" w:hAnsi="Comic Sans MS"/>
                <w:sz w:val="24"/>
                <w:szCs w:val="24"/>
              </w:rPr>
            </w:pPr>
            <w:r w:rsidRPr="002F4791">
              <w:rPr>
                <w:rFonts w:ascii="Comic Sans MS" w:hAnsi="Comic Sans MS"/>
                <w:sz w:val="24"/>
                <w:szCs w:val="24"/>
              </w:rPr>
              <w:t>A</w:t>
            </w:r>
          </w:p>
        </w:tc>
        <w:tc>
          <w:tcPr>
            <w:tcW w:w="2431" w:type="dxa"/>
            <w:vAlign w:val="center"/>
          </w:tcPr>
          <w:p w:rsidR="00FC6966" w:rsidRPr="002F4791" w:rsidRDefault="00FC6966" w:rsidP="00F95176">
            <w:pPr>
              <w:jc w:val="center"/>
              <w:rPr>
                <w:rFonts w:ascii="Comic Sans MS" w:hAnsi="Comic Sans MS"/>
                <w:sz w:val="24"/>
                <w:szCs w:val="24"/>
              </w:rPr>
            </w:pPr>
          </w:p>
        </w:tc>
        <w:tc>
          <w:tcPr>
            <w:tcW w:w="2076" w:type="dxa"/>
            <w:vAlign w:val="center"/>
          </w:tcPr>
          <w:p w:rsidR="00FC6966" w:rsidRPr="002F4791" w:rsidRDefault="00FC6966" w:rsidP="00F95176">
            <w:pPr>
              <w:jc w:val="center"/>
              <w:rPr>
                <w:rFonts w:ascii="Comic Sans MS" w:hAnsi="Comic Sans MS"/>
                <w:sz w:val="24"/>
                <w:szCs w:val="24"/>
              </w:rPr>
            </w:pPr>
          </w:p>
        </w:tc>
        <w:tc>
          <w:tcPr>
            <w:tcW w:w="2076" w:type="dxa"/>
            <w:vAlign w:val="center"/>
          </w:tcPr>
          <w:p w:rsidR="00FC6966" w:rsidRPr="002F4791" w:rsidRDefault="00FC6966" w:rsidP="00F95176">
            <w:pPr>
              <w:jc w:val="center"/>
              <w:rPr>
                <w:rFonts w:ascii="Comic Sans MS" w:hAnsi="Comic Sans MS"/>
                <w:sz w:val="24"/>
                <w:szCs w:val="24"/>
              </w:rPr>
            </w:pPr>
            <w:r w:rsidRPr="002F4791">
              <w:rPr>
                <w:rFonts w:ascii="Comic Sans MS" w:hAnsi="Comic Sans MS"/>
                <w:sz w:val="24"/>
                <w:szCs w:val="24"/>
              </w:rPr>
              <w:t>19,60</w:t>
            </w:r>
          </w:p>
        </w:tc>
      </w:tr>
      <w:tr w:rsidR="00FC6966" w:rsidRPr="002F4791" w:rsidTr="00F95176">
        <w:tc>
          <w:tcPr>
            <w:tcW w:w="2273" w:type="dxa"/>
            <w:vAlign w:val="center"/>
          </w:tcPr>
          <w:p w:rsidR="00FC6966" w:rsidRPr="002F4791" w:rsidRDefault="00FC6966" w:rsidP="00F95176">
            <w:pPr>
              <w:jc w:val="center"/>
              <w:rPr>
                <w:rFonts w:ascii="Comic Sans MS" w:hAnsi="Comic Sans MS"/>
                <w:sz w:val="24"/>
                <w:szCs w:val="24"/>
              </w:rPr>
            </w:pPr>
            <w:r w:rsidRPr="002F4791">
              <w:rPr>
                <w:rFonts w:ascii="Comic Sans MS" w:hAnsi="Comic Sans MS"/>
                <w:sz w:val="24"/>
                <w:szCs w:val="24"/>
              </w:rPr>
              <w:t>B</w:t>
            </w:r>
          </w:p>
        </w:tc>
        <w:tc>
          <w:tcPr>
            <w:tcW w:w="2431" w:type="dxa"/>
            <w:vAlign w:val="center"/>
          </w:tcPr>
          <w:p w:rsidR="00FC6966" w:rsidRPr="002F4791" w:rsidRDefault="00FC6966" w:rsidP="00F95176">
            <w:pPr>
              <w:jc w:val="center"/>
              <w:rPr>
                <w:rFonts w:ascii="Comic Sans MS" w:hAnsi="Comic Sans MS"/>
                <w:sz w:val="24"/>
                <w:szCs w:val="24"/>
              </w:rPr>
            </w:pPr>
          </w:p>
        </w:tc>
        <w:tc>
          <w:tcPr>
            <w:tcW w:w="2076" w:type="dxa"/>
            <w:vAlign w:val="center"/>
          </w:tcPr>
          <w:p w:rsidR="00FC6966" w:rsidRPr="002F4791" w:rsidRDefault="00FC6966" w:rsidP="00F95176">
            <w:pPr>
              <w:jc w:val="center"/>
              <w:rPr>
                <w:rFonts w:ascii="Comic Sans MS" w:hAnsi="Comic Sans MS"/>
                <w:sz w:val="24"/>
                <w:szCs w:val="24"/>
              </w:rPr>
            </w:pPr>
          </w:p>
        </w:tc>
        <w:tc>
          <w:tcPr>
            <w:tcW w:w="2076" w:type="dxa"/>
            <w:vAlign w:val="center"/>
          </w:tcPr>
          <w:p w:rsidR="00FC6966" w:rsidRPr="002F4791" w:rsidRDefault="00FC6966" w:rsidP="00F95176">
            <w:pPr>
              <w:jc w:val="center"/>
              <w:rPr>
                <w:rFonts w:ascii="Comic Sans MS" w:hAnsi="Comic Sans MS"/>
                <w:sz w:val="24"/>
                <w:szCs w:val="24"/>
              </w:rPr>
            </w:pPr>
            <w:r w:rsidRPr="002F4791">
              <w:rPr>
                <w:rFonts w:ascii="Comic Sans MS" w:hAnsi="Comic Sans MS"/>
                <w:sz w:val="24"/>
                <w:szCs w:val="24"/>
              </w:rPr>
              <w:t>49,56</w:t>
            </w:r>
          </w:p>
        </w:tc>
      </w:tr>
      <w:tr w:rsidR="00FC6966" w:rsidRPr="002F4791" w:rsidTr="00F95176">
        <w:tc>
          <w:tcPr>
            <w:tcW w:w="2273" w:type="dxa"/>
            <w:vAlign w:val="center"/>
          </w:tcPr>
          <w:p w:rsidR="00FC6966" w:rsidRPr="002F4791" w:rsidRDefault="00FC6966" w:rsidP="00F95176">
            <w:pPr>
              <w:jc w:val="center"/>
              <w:rPr>
                <w:rFonts w:ascii="Comic Sans MS" w:hAnsi="Comic Sans MS"/>
                <w:sz w:val="24"/>
                <w:szCs w:val="24"/>
              </w:rPr>
            </w:pPr>
            <w:r w:rsidRPr="002F4791">
              <w:rPr>
                <w:rFonts w:ascii="Comic Sans MS" w:hAnsi="Comic Sans MS"/>
                <w:sz w:val="24"/>
                <w:szCs w:val="24"/>
              </w:rPr>
              <w:t>C</w:t>
            </w:r>
          </w:p>
        </w:tc>
        <w:tc>
          <w:tcPr>
            <w:tcW w:w="2431" w:type="dxa"/>
            <w:vAlign w:val="center"/>
          </w:tcPr>
          <w:p w:rsidR="00FC6966" w:rsidRPr="002F4791" w:rsidRDefault="00FC6966" w:rsidP="00F95176">
            <w:pPr>
              <w:jc w:val="center"/>
              <w:rPr>
                <w:rFonts w:ascii="Comic Sans MS" w:hAnsi="Comic Sans MS"/>
                <w:sz w:val="24"/>
                <w:szCs w:val="24"/>
              </w:rPr>
            </w:pPr>
          </w:p>
        </w:tc>
        <w:tc>
          <w:tcPr>
            <w:tcW w:w="2076" w:type="dxa"/>
            <w:vAlign w:val="center"/>
          </w:tcPr>
          <w:p w:rsidR="00FC6966" w:rsidRPr="002F4791" w:rsidRDefault="00FC6966" w:rsidP="00F95176">
            <w:pPr>
              <w:jc w:val="center"/>
              <w:rPr>
                <w:rFonts w:ascii="Comic Sans MS" w:hAnsi="Comic Sans MS"/>
                <w:sz w:val="24"/>
                <w:szCs w:val="24"/>
              </w:rPr>
            </w:pPr>
          </w:p>
        </w:tc>
        <w:tc>
          <w:tcPr>
            <w:tcW w:w="2076" w:type="dxa"/>
            <w:vAlign w:val="center"/>
          </w:tcPr>
          <w:p w:rsidR="00FC6966" w:rsidRPr="002F4791" w:rsidRDefault="00FC6966" w:rsidP="00F95176">
            <w:pPr>
              <w:jc w:val="center"/>
              <w:rPr>
                <w:rFonts w:ascii="Comic Sans MS" w:hAnsi="Comic Sans MS"/>
                <w:sz w:val="24"/>
                <w:szCs w:val="24"/>
              </w:rPr>
            </w:pPr>
            <w:r w:rsidRPr="002F4791">
              <w:rPr>
                <w:rFonts w:ascii="Comic Sans MS" w:hAnsi="Comic Sans MS"/>
                <w:sz w:val="24"/>
                <w:szCs w:val="24"/>
              </w:rPr>
              <w:t>15,20</w:t>
            </w:r>
          </w:p>
        </w:tc>
      </w:tr>
    </w:tbl>
    <w:p w:rsidR="00FC6966" w:rsidRDefault="00FC6966" w:rsidP="00FC6966">
      <w:pPr>
        <w:rPr>
          <w:rFonts w:ascii="Comic Sans MS" w:hAnsi="Comic Sans MS"/>
          <w:sz w:val="24"/>
          <w:szCs w:val="24"/>
        </w:rPr>
      </w:pPr>
    </w:p>
    <w:p w:rsidR="00A402FA" w:rsidRDefault="00A402FA" w:rsidP="00FC6966">
      <w:pPr>
        <w:rPr>
          <w:rFonts w:ascii="Comic Sans MS" w:hAnsi="Comic Sans MS"/>
          <w:sz w:val="24"/>
          <w:szCs w:val="24"/>
        </w:rPr>
      </w:pPr>
    </w:p>
    <w:p w:rsidR="00FC6966" w:rsidRDefault="00FC6966" w:rsidP="00A50651">
      <w:pPr>
        <w:spacing w:line="360" w:lineRule="auto"/>
        <w:rPr>
          <w:rFonts w:ascii="Comic Sans MS" w:hAnsi="Comic Sans MS"/>
          <w:b/>
          <w:sz w:val="24"/>
          <w:szCs w:val="24"/>
        </w:rPr>
      </w:pPr>
      <w:r w:rsidRPr="00A50651">
        <w:rPr>
          <w:rFonts w:ascii="Comic Sans MS" w:hAnsi="Comic Sans MS"/>
          <w:b/>
          <w:sz w:val="24"/>
          <w:szCs w:val="24"/>
        </w:rPr>
        <w:t xml:space="preserve">Maintenant, tu dois </w:t>
      </w:r>
      <w:r w:rsidR="00D86D78">
        <w:rPr>
          <w:rFonts w:ascii="Comic Sans MS" w:hAnsi="Comic Sans MS"/>
          <w:b/>
          <w:sz w:val="24"/>
          <w:szCs w:val="24"/>
        </w:rPr>
        <w:t>calculer</w:t>
      </w:r>
      <w:r w:rsidRPr="00A50651">
        <w:rPr>
          <w:rFonts w:ascii="Comic Sans MS" w:hAnsi="Comic Sans MS"/>
          <w:b/>
          <w:sz w:val="24"/>
          <w:szCs w:val="24"/>
        </w:rPr>
        <w:t xml:space="preserve"> le nombre de plants que tu peux mettre dans chaque boîte afin de déterminer lesquelles sont les plus appropriées</w:t>
      </w:r>
      <w:r w:rsidR="00A50651">
        <w:rPr>
          <w:rFonts w:ascii="Comic Sans MS" w:hAnsi="Comic Sans MS"/>
          <w:b/>
          <w:sz w:val="24"/>
          <w:szCs w:val="24"/>
        </w:rPr>
        <w:t>.</w:t>
      </w:r>
      <w:r w:rsidRPr="00A50651">
        <w:rPr>
          <w:rFonts w:ascii="Comic Sans MS" w:hAnsi="Comic Sans MS"/>
          <w:b/>
          <w:sz w:val="24"/>
          <w:szCs w:val="24"/>
        </w:rPr>
        <w:t xml:space="preserve"> Tu dois le faire pour chacun des légumes.</w:t>
      </w:r>
    </w:p>
    <w:p w:rsidR="00A402FA" w:rsidRPr="00A50651" w:rsidRDefault="00A402FA" w:rsidP="00A50651">
      <w:pPr>
        <w:spacing w:line="360" w:lineRule="auto"/>
        <w:rPr>
          <w:rFonts w:ascii="Comic Sans MS" w:hAnsi="Comic Sans MS"/>
          <w:b/>
          <w:sz w:val="24"/>
          <w:szCs w:val="24"/>
        </w:rPr>
      </w:pPr>
    </w:p>
    <w:p w:rsidR="00A50651" w:rsidRDefault="00A50651" w:rsidP="00A50651">
      <w:pPr>
        <w:pStyle w:val="Paragraphedeliste"/>
        <w:numPr>
          <w:ilvl w:val="2"/>
          <w:numId w:val="3"/>
        </w:numPr>
        <w:spacing w:line="360" w:lineRule="auto"/>
        <w:rPr>
          <w:rFonts w:ascii="Comic Sans MS" w:hAnsi="Comic Sans MS"/>
          <w:sz w:val="24"/>
          <w:szCs w:val="24"/>
        </w:rPr>
      </w:pPr>
      <w:commentRangeStart w:id="8"/>
      <w:r w:rsidRPr="002F4791">
        <w:rPr>
          <w:rFonts w:ascii="Comic Sans MS" w:hAnsi="Comic Sans MS"/>
          <w:sz w:val="24"/>
          <w:szCs w:val="24"/>
        </w:rPr>
        <w:t>Attention, les dimensions des bases des boîtes sont en pouces ou en pieds et la distance entre chaque plant est exprimée en c</w:t>
      </w:r>
      <w:r>
        <w:rPr>
          <w:rFonts w:ascii="Comic Sans MS" w:hAnsi="Comic Sans MS"/>
          <w:sz w:val="24"/>
          <w:szCs w:val="24"/>
        </w:rPr>
        <w:t>m.</w:t>
      </w:r>
      <w:commentRangeEnd w:id="8"/>
      <w:r w:rsidR="00693A4D">
        <w:rPr>
          <w:rStyle w:val="Marquedecommentaire"/>
        </w:rPr>
        <w:commentReference w:id="8"/>
      </w:r>
    </w:p>
    <w:p w:rsidR="00A50651" w:rsidRDefault="00A50651" w:rsidP="00A50651">
      <w:pPr>
        <w:spacing w:line="360" w:lineRule="auto"/>
        <w:rPr>
          <w:rFonts w:ascii="Comic Sans MS" w:hAnsi="Comic Sans MS"/>
          <w:sz w:val="24"/>
          <w:szCs w:val="24"/>
        </w:rPr>
      </w:pPr>
    </w:p>
    <w:p w:rsidR="00A50651" w:rsidRPr="00A50651" w:rsidRDefault="00A50651" w:rsidP="007234DE">
      <w:pPr>
        <w:pBdr>
          <w:top w:val="doubleWave" w:sz="6" w:space="1" w:color="auto"/>
          <w:left w:val="doubleWave" w:sz="6" w:space="4" w:color="auto"/>
          <w:bottom w:val="doubleWave" w:sz="6" w:space="0" w:color="auto"/>
          <w:right w:val="doubleWave" w:sz="6" w:space="4" w:color="auto"/>
        </w:pBdr>
        <w:rPr>
          <w:rFonts w:ascii="Comic Sans MS" w:hAnsi="Comic Sans MS"/>
          <w:sz w:val="24"/>
          <w:szCs w:val="24"/>
        </w:rPr>
      </w:pPr>
      <w:r>
        <w:rPr>
          <w:rFonts w:ascii="Comic Sans MS" w:hAnsi="Comic Sans MS"/>
          <w:sz w:val="24"/>
          <w:szCs w:val="24"/>
        </w:rPr>
        <w:t>Voici</w:t>
      </w:r>
      <w:r w:rsidR="00FF4692" w:rsidRPr="00A50651">
        <w:rPr>
          <w:rFonts w:ascii="Comic Sans MS" w:hAnsi="Comic Sans MS"/>
          <w:sz w:val="24"/>
          <w:szCs w:val="24"/>
        </w:rPr>
        <w:t xml:space="preserve"> un exemple de plantation</w:t>
      </w:r>
      <w:r w:rsidRPr="00A50651">
        <w:rPr>
          <w:rFonts w:ascii="Comic Sans MS" w:hAnsi="Comic Sans MS"/>
          <w:sz w:val="24"/>
          <w:szCs w:val="24"/>
        </w:rPr>
        <w:t xml:space="preserve">. La surface grisée représente l’espace vital pour le plant. Cela pourrait t’aider à calculer le nombre de plants par boîte. </w:t>
      </w:r>
      <w:r w:rsidR="00F87813">
        <w:rPr>
          <w:rStyle w:val="Marquedecommentaire"/>
        </w:rPr>
        <w:commentReference w:id="9"/>
      </w:r>
    </w:p>
    <w:p w:rsidR="00A50651" w:rsidRDefault="007234DE" w:rsidP="00A402FA">
      <w:pPr>
        <w:pBdr>
          <w:top w:val="doubleWave" w:sz="6" w:space="1" w:color="auto"/>
          <w:left w:val="doubleWave" w:sz="6" w:space="4" w:color="auto"/>
          <w:bottom w:val="doubleWave" w:sz="6" w:space="0" w:color="auto"/>
          <w:right w:val="doubleWave" w:sz="6" w:space="4" w:color="auto"/>
        </w:pBdr>
        <w:spacing w:line="360" w:lineRule="auto"/>
        <w:rPr>
          <w:rFonts w:ascii="Comic Sans MS" w:hAnsi="Comic Sans MS"/>
          <w:sz w:val="24"/>
          <w:szCs w:val="24"/>
        </w:rPr>
      </w:pPr>
      <w:r w:rsidRPr="00A50651">
        <w:rPr>
          <w:noProof/>
          <w:lang w:eastAsia="fr-CA"/>
        </w:rPr>
        <mc:AlternateContent>
          <mc:Choice Requires="wpg">
            <w:drawing>
              <wp:inline distT="0" distB="0" distL="0" distR="0" wp14:anchorId="7ED7E305" wp14:editId="3B2D3AC4">
                <wp:extent cx="1616075" cy="848995"/>
                <wp:effectExtent l="0" t="0" r="22225" b="27305"/>
                <wp:docPr id="13" name="Groupe 13"/>
                <wp:cNvGraphicFramePr/>
                <a:graphic xmlns:a="http://schemas.openxmlformats.org/drawingml/2006/main">
                  <a:graphicData uri="http://schemas.microsoft.com/office/word/2010/wordprocessingGroup">
                    <wpg:wgp>
                      <wpg:cNvGrpSpPr/>
                      <wpg:grpSpPr>
                        <a:xfrm>
                          <a:off x="0" y="0"/>
                          <a:ext cx="1616075" cy="848995"/>
                          <a:chOff x="0" y="0"/>
                          <a:chExt cx="1617716" cy="848360"/>
                        </a:xfrm>
                      </wpg:grpSpPr>
                      <wps:wsp>
                        <wps:cNvPr id="1" name="Rectangle 1"/>
                        <wps:cNvSpPr/>
                        <wps:spPr>
                          <a:xfrm>
                            <a:off x="8626" y="0"/>
                            <a:ext cx="1609090" cy="8483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Organigramme : Ou 4"/>
                        <wps:cNvSpPr/>
                        <wps:spPr>
                          <a:xfrm>
                            <a:off x="0" y="112144"/>
                            <a:ext cx="350520" cy="350520"/>
                          </a:xfrm>
                          <a:prstGeom prst="flowChartOr">
                            <a:avLst/>
                          </a:prstGeom>
                          <a:solidFill>
                            <a:schemeClr val="bg1">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Organigramme : Ou 5"/>
                        <wps:cNvSpPr/>
                        <wps:spPr>
                          <a:xfrm>
                            <a:off x="0" y="474453"/>
                            <a:ext cx="350520" cy="350520"/>
                          </a:xfrm>
                          <a:prstGeom prst="flowChartOr">
                            <a:avLst/>
                          </a:prstGeom>
                          <a:solidFill>
                            <a:schemeClr val="bg1">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Organigramme : Ou 6"/>
                        <wps:cNvSpPr/>
                        <wps:spPr>
                          <a:xfrm>
                            <a:off x="353683" y="474453"/>
                            <a:ext cx="350520" cy="350520"/>
                          </a:xfrm>
                          <a:prstGeom prst="flowChartOr">
                            <a:avLst/>
                          </a:prstGeom>
                          <a:solidFill>
                            <a:schemeClr val="bg1">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Organigramme : Ou 7"/>
                        <wps:cNvSpPr/>
                        <wps:spPr>
                          <a:xfrm>
                            <a:off x="698739" y="474453"/>
                            <a:ext cx="350520" cy="350520"/>
                          </a:xfrm>
                          <a:prstGeom prst="flowChartOr">
                            <a:avLst/>
                          </a:prstGeom>
                          <a:solidFill>
                            <a:schemeClr val="bg1">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Organigramme : Ou 8"/>
                        <wps:cNvSpPr/>
                        <wps:spPr>
                          <a:xfrm>
                            <a:off x="1052422" y="483079"/>
                            <a:ext cx="350520" cy="350520"/>
                          </a:xfrm>
                          <a:prstGeom prst="flowChartOr">
                            <a:avLst/>
                          </a:prstGeom>
                          <a:solidFill>
                            <a:schemeClr val="bg1">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Organigramme : Ou 9"/>
                        <wps:cNvSpPr/>
                        <wps:spPr>
                          <a:xfrm>
                            <a:off x="353683" y="112144"/>
                            <a:ext cx="350520" cy="350520"/>
                          </a:xfrm>
                          <a:prstGeom prst="flowChartOr">
                            <a:avLst/>
                          </a:prstGeom>
                          <a:solidFill>
                            <a:schemeClr val="bg1">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Organigramme : Ou 10"/>
                        <wps:cNvSpPr/>
                        <wps:spPr>
                          <a:xfrm>
                            <a:off x="698739" y="112144"/>
                            <a:ext cx="350520" cy="350520"/>
                          </a:xfrm>
                          <a:prstGeom prst="flowChartOr">
                            <a:avLst/>
                          </a:prstGeom>
                          <a:solidFill>
                            <a:schemeClr val="bg1">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Organigramme : Ou 11"/>
                        <wps:cNvSpPr/>
                        <wps:spPr>
                          <a:xfrm>
                            <a:off x="1061049" y="112144"/>
                            <a:ext cx="350520" cy="350520"/>
                          </a:xfrm>
                          <a:prstGeom prst="flowChartOr">
                            <a:avLst/>
                          </a:prstGeom>
                          <a:solidFill>
                            <a:schemeClr val="bg1">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id="Groupe 13" o:spid="_x0000_s1026" style="width:127.25pt;height:66.85pt;mso-position-horizontal-relative:char;mso-position-vertical-relative:line" coordsize="16177,84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">
                <v:rect id="Rectangle 1" o:spid="_x0000_s1027" style="position:absolute;left:86;width:16091;height:84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MtMEA&#10;AADaAAAADwAAAGRycy9kb3ducmV2LnhtbERPS2sCMRC+C/6HMIIX0Ww9FFmNIoK6CC3Ux8HbsBk3&#10;i5tJ2KS6/feNUOhp+Pies1h1thEPakPtWMHbJANBXDpdc6XgfNqOZyBCRNbYOCYFPxRgtez3Fphr&#10;9+QvehxjJVIIhxwVmBh9LmUoDVkME+eJE3dzrcWYYFtJ3eIzhdtGTrPsXVqsOTUY9LQxVN6P31bB&#10;dm9Ga3n4uPgifN7stPC7/eiq1HDQrecgInXxX/znLnSaD69XXlc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3FDLTBAAAA2gAAAA8AAAAAAAAAAAAAAAAAmAIAAGRycy9kb3du&#10;cmV2LnhtbFBLBQYAAAAABAAEAPUAAACGAwAAAAA=&#10;" filled="f" strokecolor="black [3213]" strokeweight="2pt"/>
                <v:shapetype id="_x0000_t124" coordsize="21600,21600" o:spt="124" path="m10800,qx,10800,10800,21600,21600,10800,10800,xem,10800nfl21600,10800em10800,nfl10800,21600e">
                  <v:path o:extrusionok="f" gradientshapeok="t" o:connecttype="custom" o:connectlocs="10800,0;3163,3163;0,10800;3163,18437;10800,21600;18437,18437;21600,10800;18437,3163" textboxrect="3163,3163,18437,18437"/>
                </v:shapetype>
                <v:shape id="Organigramme : Ou 4" o:spid="_x0000_s1028" type="#_x0000_t124" style="position:absolute;top:1121;width:3505;height:35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JNcEA&#10;AADaAAAADwAAAGRycy9kb3ducmV2LnhtbESPT4vCMBTE78J+h/AWvG3TVVmlGsUVBa/+QT0+m2dT&#10;bF5KE7V+e7Ow4HGYmd8wk1lrK3GnxpeOFXwnKQji3OmSCwX73eprBMIHZI2VY1LwJA+z6Udngpl2&#10;D97QfRsKESHsM1RgQqgzKX1uyKJPXE0cvYtrLIYom0LqBh8RbivZS9MfabHkuGCwpoWh/Lq9WQVu&#10;vjqb4ZF+lydy19Gzbw5l2irV/WznYxCB2vAO/7fXWsEA/q7EGyCn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iPyTXBAAAA2gAAAA8AAAAAAAAAAAAAAAAAmAIAAGRycy9kb3du&#10;cmV2LnhtbFBLBQYAAAAABAAEAPUAAACGAwAAAAA=&#10;" fillcolor="#7f7f7f [1612]" strokecolor="black [3213]" strokeweight="2pt"/>
                <v:shape id="Organigramme : Ou 5" o:spid="_x0000_s1029" type="#_x0000_t124" style="position:absolute;top:4744;width:3505;height:35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NsrsEA&#10;AADaAAAADwAAAGRycy9kb3ducmV2LnhtbESPT4vCMBTE78J+h/AWvG3TVVylGsUVBa/+QT0+m2dT&#10;bF5KE7V+e7Ow4HGYmd8wk1lrK3GnxpeOFXwnKQji3OmSCwX73eprBMIHZI2VY1LwJA+z6Udngpl2&#10;D97QfRsKESHsM1RgQqgzKX1uyKJPXE0cvYtrLIYom0LqBh8RbivZS9MfabHkuGCwpoWh/Lq9WQVu&#10;vjqb4ZF+lydy19Gzbw5l2irV/WznYxCB2vAO/7fXWsEA/q7EGyCn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fDbK7BAAAA2gAAAA8AAAAAAAAAAAAAAAAAmAIAAGRycy9kb3du&#10;cmV2LnhtbFBLBQYAAAAABAAEAPUAAACGAwAAAAA=&#10;" fillcolor="#7f7f7f [1612]" strokecolor="black [3213]" strokeweight="2pt"/>
                <v:shape id="Organigramme : Ou 6" o:spid="_x0000_s1030" type="#_x0000_t124" style="position:absolute;left:3536;top:4744;width:3506;height:35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Hy2cEA&#10;AADaAAAADwAAAGRycy9kb3ducmV2LnhtbESPT2sCMRTE7wW/Q3iF3mq2FlZZjaJSwWtVtMfXzXOz&#10;uHlZNun++famIHgcZuY3zGLV20q01PjSsYKPcQKCOHe65ELB6bh7n4HwAVlj5ZgUDORhtRy9LDDT&#10;ruNvag+hEBHCPkMFJoQ6k9Lnhiz6sauJo3d1jcUQZVNI3WAX4baSkyRJpcWS44LBmraG8tvhzypw&#10;692vmV5o8/VD7jYbPs25THql3l779RxEoD48w4/2XitI4f9KvAFye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cR8tnBAAAA2gAAAA8AAAAAAAAAAAAAAAAAmAIAAGRycy9kb3du&#10;cmV2LnhtbFBLBQYAAAAABAAEAPUAAACGAwAAAAA=&#10;" fillcolor="#7f7f7f [1612]" strokecolor="black [3213]" strokeweight="2pt"/>
                <v:shape id="Organigramme : Ou 7" o:spid="_x0000_s1031" type="#_x0000_t124" style="position:absolute;left:6987;top:4744;width:3505;height:35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1XQsIA&#10;AADaAAAADwAAAGRycy9kb3ducmV2LnhtbESPQWvCQBSE74L/YXmF3symLdQQXYMWBa9Npe3xNfvM&#10;hmTfhuyqyb93C4Ueh5n5hlkXo+3ElQbfOFbwlKQgiCunG64VnD4OiwyED8gaO8ekYCIPxWY+W2Ou&#10;3Y3f6VqGWkQI+xwVmBD6XEpfGbLoE9cTR+/sBoshyqGWesBbhNtOPqfpq7TYcFww2NOboaotL1aB&#10;2x5+zPKLdvtvcm02vZjPJh2VenwYtysQgcbwH/5rH7WCJfxeiTdAb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XVdCwgAAANoAAAAPAAAAAAAAAAAAAAAAAJgCAABkcnMvZG93&#10;bnJldi54bWxQSwUGAAAAAAQABAD1AAAAhwMAAAAA&#10;" fillcolor="#7f7f7f [1612]" strokecolor="black [3213]" strokeweight="2pt"/>
                <v:shape id="Organigramme : Ou 8" o:spid="_x0000_s1032" type="#_x0000_t124" style="position:absolute;left:10524;top:4830;width:3505;height:35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LDML8A&#10;AADaAAAADwAAAGRycy9kb3ducmV2LnhtbERPy2rCQBTdF/yH4Qru6sQKraSOIRYD3daKdnmbuc0E&#10;M3dCZszj7zsLweXhvLfZaBvRU+drxwpWywQEcel0zZWC03fxvAHhA7LGxjEpmMhDtps9bTHVbuAv&#10;6o+hEjGEfYoKTAhtKqUvDVn0S9cSR+7PdRZDhF0ldYdDDLeNfEmSV2mx5thgsKUPQ+X1eLMKXF78&#10;mrcL7Q8/5K6baW3OdTIqtZiP+TuIQGN4iO/uT60gbo1X4g2Qu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wsMwvwAAANoAAAAPAAAAAAAAAAAAAAAAAJgCAABkcnMvZG93bnJl&#10;di54bWxQSwUGAAAAAAQABAD1AAAAhAMAAAAA&#10;" fillcolor="#7f7f7f [1612]" strokecolor="black [3213]" strokeweight="2pt"/>
                <v:shape id="Organigramme : Ou 9" o:spid="_x0000_s1033" type="#_x0000_t124" style="position:absolute;left:3536;top:1121;width:3506;height:35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5mq8IA&#10;AADaAAAADwAAAGRycy9kb3ducmV2LnhtbESPQWvCQBSE7wX/w/IEb83GCjZNs4qWBryqpfX4zL5m&#10;g9m3IbvV5N+7hUKPw8x8wxTrwbbiSr1vHCuYJykI4srphmsFH8fyMQPhA7LG1jEpGMnDejV5KDDX&#10;7sZ7uh5CLSKEfY4KTAhdLqWvDFn0ieuIo/fteoshyr6WusdbhNtWPqXpUlpsOC4Y7OjNUHU5/FgF&#10;blOezfMXbd9P5C7ZuDCfTTooNZsOm1cQgYbwH/5r77SCF/i9Em+AX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jmarwgAAANoAAAAPAAAAAAAAAAAAAAAAAJgCAABkcnMvZG93&#10;bnJldi54bWxQSwUGAAAAAAQABAD1AAAAhwMAAAAA&#10;" fillcolor="#7f7f7f [1612]" strokecolor="black [3213]" strokeweight="2pt"/>
                <v:shape id="Organigramme : Ou 10" o:spid="_x0000_s1034" type="#_x0000_t124" style="position:absolute;left:6987;top:1121;width:3505;height:35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ojt8IA&#10;AADbAAAADwAAAGRycy9kb3ducmV2LnhtbESPQW/CMAyF70j7D5EncYN0QxqoEBCbqLTrAG0cTWOa&#10;isapmlDKv58Pk3az9Z7f+7zaDL5RPXWxDmzgZZqBIi6DrbkycDwUkwWomJAtNoHJwIMibNZPoxXm&#10;Ntz5i/p9qpSEcMzRgEupzbWOpSOPcRpaYtEuofOYZO0qbTu8S7hv9GuWvWmPNUuDw5Y+HJXX/c0b&#10;CNvi7OY/9L47UbguHjP3XWeDMePnYbsElWhI/+a/608r+EIvv8gAev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WiO3wgAAANsAAAAPAAAAAAAAAAAAAAAAAJgCAABkcnMvZG93&#10;bnJldi54bWxQSwUGAAAAAAQABAD1AAAAhwMAAAAA&#10;" fillcolor="#7f7f7f [1612]" strokecolor="black [3213]" strokeweight="2pt"/>
                <v:shape id="Organigramme : Ou 11" o:spid="_x0000_s1035" type="#_x0000_t124" style="position:absolute;left:10610;top:1121;width:3505;height:35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aGLL0A&#10;AADbAAAADwAAAGRycy9kb3ducmV2LnhtbERPTYvCMBC9L/gfwgje1lQFV6pRVBS86op6HJuxKTaT&#10;0kSt/94Igrd5vM+ZzBpbijvVvnCsoNdNQBBnThecK9j/r39HIHxA1lg6JgVP8jCbtn4mmGr34C3d&#10;dyEXMYR9igpMCFUqpc8MWfRdVxFH7uJqiyHCOpe6xkcMt6XsJ8lQWiw4NhisaGkou+5uVoGbr8/m&#10;70iL1YncdfQcmEORNEp12s18DCJQE77ij3uj4/wevH+JB8jpC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3haGLL0AAADbAAAADwAAAAAAAAAAAAAAAACYAgAAZHJzL2Rvd25yZXYu&#10;eG1sUEsFBgAAAAAEAAQA9QAAAIIDAAAAAA==&#10;" fillcolor="#7f7f7f [1612]" strokecolor="black [3213]" strokeweight="2pt"/>
                <w10:anchorlock/>
              </v:group>
            </w:pict>
          </mc:Fallback>
        </mc:AlternateContent>
      </w:r>
      <w:r w:rsidR="00A50651">
        <w:rPr>
          <w:rFonts w:ascii="Comic Sans MS" w:hAnsi="Comic Sans MS"/>
          <w:sz w:val="24"/>
          <w:szCs w:val="24"/>
        </w:rPr>
        <w:br w:type="page"/>
      </w:r>
    </w:p>
    <w:p w:rsidR="00D86D78" w:rsidRPr="00D86D78" w:rsidRDefault="005A73C8" w:rsidP="00F451AC">
      <w:pPr>
        <w:spacing w:line="360" w:lineRule="auto"/>
        <w:rPr>
          <w:rFonts w:ascii="Comic Sans MS" w:hAnsi="Comic Sans MS"/>
          <w:b/>
          <w:sz w:val="24"/>
          <w:szCs w:val="24"/>
        </w:rPr>
      </w:pPr>
      <w:r>
        <w:rPr>
          <w:rFonts w:ascii="Comic Sans MS" w:hAnsi="Comic Sans MS"/>
          <w:b/>
          <w:sz w:val="24"/>
          <w:szCs w:val="24"/>
        </w:rPr>
        <w:lastRenderedPageBreak/>
        <w:t>Fais tes calculs ici et u</w:t>
      </w:r>
      <w:r w:rsidR="00D86D78" w:rsidRPr="00D86D78">
        <w:rPr>
          <w:rFonts w:ascii="Comic Sans MS" w:hAnsi="Comic Sans MS"/>
          <w:b/>
          <w:sz w:val="24"/>
          <w:szCs w:val="24"/>
        </w:rPr>
        <w:t xml:space="preserve">tilise </w:t>
      </w:r>
      <w:r w:rsidR="00D86D78">
        <w:rPr>
          <w:rFonts w:ascii="Comic Sans MS" w:hAnsi="Comic Sans MS"/>
          <w:b/>
          <w:sz w:val="24"/>
          <w:szCs w:val="24"/>
        </w:rPr>
        <w:t>le tableau III, à la page suivante, pour compi</w:t>
      </w:r>
      <w:r>
        <w:rPr>
          <w:rFonts w:ascii="Comic Sans MS" w:hAnsi="Comic Sans MS"/>
          <w:b/>
          <w:sz w:val="24"/>
          <w:szCs w:val="24"/>
        </w:rPr>
        <w:t>ler les résultats</w:t>
      </w:r>
      <w:r w:rsidR="00D86D78">
        <w:rPr>
          <w:rFonts w:ascii="Comic Sans MS" w:hAnsi="Comic Sans MS"/>
          <w:b/>
          <w:sz w:val="24"/>
          <w:szCs w:val="24"/>
        </w:rPr>
        <w:t>.</w:t>
      </w:r>
    </w:p>
    <w:tbl>
      <w:tblPr>
        <w:tblStyle w:val="Grilledutableau"/>
        <w:tblW w:w="0" w:type="auto"/>
        <w:tblLook w:val="04A0" w:firstRow="1" w:lastRow="0" w:firstColumn="1" w:lastColumn="0" w:noHBand="0" w:noVBand="1"/>
      </w:tblPr>
      <w:tblGrid>
        <w:gridCol w:w="8780"/>
      </w:tblGrid>
      <w:tr w:rsidR="00D86D78" w:rsidTr="00D86D78">
        <w:tc>
          <w:tcPr>
            <w:tcW w:w="8780" w:type="dxa"/>
          </w:tcPr>
          <w:p w:rsidR="00D86D78" w:rsidRDefault="00D86D78">
            <w:pPr>
              <w:rPr>
                <w:rFonts w:ascii="Comic Sans MS" w:hAnsi="Comic Sans MS"/>
                <w:b/>
                <w:sz w:val="24"/>
                <w:szCs w:val="24"/>
              </w:rPr>
            </w:pPr>
          </w:p>
          <w:p w:rsidR="00D86D78" w:rsidRDefault="00D86D78">
            <w:pPr>
              <w:rPr>
                <w:rFonts w:ascii="Comic Sans MS" w:hAnsi="Comic Sans MS"/>
                <w:b/>
                <w:sz w:val="24"/>
                <w:szCs w:val="24"/>
              </w:rPr>
            </w:pPr>
          </w:p>
          <w:p w:rsidR="00D86D78" w:rsidRDefault="00D86D78">
            <w:pPr>
              <w:rPr>
                <w:rFonts w:ascii="Comic Sans MS" w:hAnsi="Comic Sans MS"/>
                <w:b/>
                <w:sz w:val="24"/>
                <w:szCs w:val="24"/>
              </w:rPr>
            </w:pPr>
          </w:p>
          <w:p w:rsidR="00D86D78" w:rsidRDefault="00D86D78">
            <w:pPr>
              <w:rPr>
                <w:rFonts w:ascii="Comic Sans MS" w:hAnsi="Comic Sans MS"/>
                <w:b/>
                <w:sz w:val="24"/>
                <w:szCs w:val="24"/>
              </w:rPr>
            </w:pPr>
          </w:p>
          <w:p w:rsidR="00D86D78" w:rsidRDefault="00D86D78">
            <w:pPr>
              <w:rPr>
                <w:rFonts w:ascii="Comic Sans MS" w:hAnsi="Comic Sans MS"/>
                <w:b/>
                <w:sz w:val="24"/>
                <w:szCs w:val="24"/>
              </w:rPr>
            </w:pPr>
          </w:p>
          <w:p w:rsidR="00D86D78" w:rsidRDefault="00D86D78">
            <w:pPr>
              <w:rPr>
                <w:rFonts w:ascii="Comic Sans MS" w:hAnsi="Comic Sans MS"/>
                <w:b/>
                <w:sz w:val="24"/>
                <w:szCs w:val="24"/>
              </w:rPr>
            </w:pPr>
          </w:p>
          <w:p w:rsidR="00D86D78" w:rsidRDefault="00D86D78">
            <w:pPr>
              <w:rPr>
                <w:rFonts w:ascii="Comic Sans MS" w:hAnsi="Comic Sans MS"/>
                <w:b/>
                <w:sz w:val="24"/>
                <w:szCs w:val="24"/>
              </w:rPr>
            </w:pPr>
          </w:p>
          <w:p w:rsidR="00D86D78" w:rsidRDefault="00D86D78">
            <w:pPr>
              <w:rPr>
                <w:rFonts w:ascii="Comic Sans MS" w:hAnsi="Comic Sans MS"/>
                <w:b/>
                <w:sz w:val="24"/>
                <w:szCs w:val="24"/>
              </w:rPr>
            </w:pPr>
          </w:p>
          <w:p w:rsidR="00D86D78" w:rsidRDefault="00D86D78">
            <w:pPr>
              <w:rPr>
                <w:rFonts w:ascii="Comic Sans MS" w:hAnsi="Comic Sans MS"/>
                <w:b/>
                <w:sz w:val="24"/>
                <w:szCs w:val="24"/>
              </w:rPr>
            </w:pPr>
          </w:p>
          <w:p w:rsidR="00D86D78" w:rsidRDefault="00D86D78">
            <w:pPr>
              <w:rPr>
                <w:rFonts w:ascii="Comic Sans MS" w:hAnsi="Comic Sans MS"/>
                <w:b/>
                <w:sz w:val="24"/>
                <w:szCs w:val="24"/>
              </w:rPr>
            </w:pPr>
          </w:p>
          <w:p w:rsidR="00D86D78" w:rsidRDefault="00D86D78">
            <w:pPr>
              <w:rPr>
                <w:rFonts w:ascii="Comic Sans MS" w:hAnsi="Comic Sans MS"/>
                <w:b/>
                <w:sz w:val="24"/>
                <w:szCs w:val="24"/>
              </w:rPr>
            </w:pPr>
          </w:p>
          <w:p w:rsidR="00D86D78" w:rsidRDefault="00D86D78">
            <w:pPr>
              <w:rPr>
                <w:rFonts w:ascii="Comic Sans MS" w:hAnsi="Comic Sans MS"/>
                <w:b/>
                <w:sz w:val="24"/>
                <w:szCs w:val="24"/>
              </w:rPr>
            </w:pPr>
          </w:p>
          <w:p w:rsidR="00D86D78" w:rsidRDefault="00D86D78">
            <w:pPr>
              <w:rPr>
                <w:rFonts w:ascii="Comic Sans MS" w:hAnsi="Comic Sans MS"/>
                <w:b/>
                <w:sz w:val="24"/>
                <w:szCs w:val="24"/>
              </w:rPr>
            </w:pPr>
          </w:p>
          <w:p w:rsidR="00D86D78" w:rsidRDefault="00D86D78">
            <w:pPr>
              <w:rPr>
                <w:rFonts w:ascii="Comic Sans MS" w:hAnsi="Comic Sans MS"/>
                <w:b/>
                <w:sz w:val="24"/>
                <w:szCs w:val="24"/>
              </w:rPr>
            </w:pPr>
          </w:p>
          <w:p w:rsidR="00D86D78" w:rsidRDefault="00D86D78">
            <w:pPr>
              <w:rPr>
                <w:rFonts w:ascii="Comic Sans MS" w:hAnsi="Comic Sans MS"/>
                <w:b/>
                <w:sz w:val="24"/>
                <w:szCs w:val="24"/>
              </w:rPr>
            </w:pPr>
          </w:p>
          <w:p w:rsidR="00D86D78" w:rsidRDefault="00D86D78">
            <w:pPr>
              <w:rPr>
                <w:rFonts w:ascii="Comic Sans MS" w:hAnsi="Comic Sans MS"/>
                <w:b/>
                <w:sz w:val="24"/>
                <w:szCs w:val="24"/>
              </w:rPr>
            </w:pPr>
          </w:p>
          <w:p w:rsidR="00D86D78" w:rsidRDefault="00D86D78">
            <w:pPr>
              <w:rPr>
                <w:rFonts w:ascii="Comic Sans MS" w:hAnsi="Comic Sans MS"/>
                <w:b/>
                <w:sz w:val="24"/>
                <w:szCs w:val="24"/>
              </w:rPr>
            </w:pPr>
          </w:p>
          <w:p w:rsidR="00D86D78" w:rsidRDefault="00D86D78">
            <w:pPr>
              <w:rPr>
                <w:rFonts w:ascii="Comic Sans MS" w:hAnsi="Comic Sans MS"/>
                <w:b/>
                <w:sz w:val="24"/>
                <w:szCs w:val="24"/>
              </w:rPr>
            </w:pPr>
          </w:p>
          <w:p w:rsidR="00D86D78" w:rsidRDefault="00D86D78">
            <w:pPr>
              <w:rPr>
                <w:rFonts w:ascii="Comic Sans MS" w:hAnsi="Comic Sans MS"/>
                <w:b/>
                <w:sz w:val="24"/>
                <w:szCs w:val="24"/>
              </w:rPr>
            </w:pPr>
          </w:p>
          <w:p w:rsidR="00D86D78" w:rsidRDefault="00D86D78">
            <w:pPr>
              <w:rPr>
                <w:rFonts w:ascii="Comic Sans MS" w:hAnsi="Comic Sans MS"/>
                <w:b/>
                <w:sz w:val="24"/>
                <w:szCs w:val="24"/>
              </w:rPr>
            </w:pPr>
          </w:p>
          <w:p w:rsidR="00D86D78" w:rsidRDefault="00D86D78">
            <w:pPr>
              <w:rPr>
                <w:rFonts w:ascii="Comic Sans MS" w:hAnsi="Comic Sans MS"/>
                <w:b/>
                <w:sz w:val="24"/>
                <w:szCs w:val="24"/>
              </w:rPr>
            </w:pPr>
          </w:p>
          <w:p w:rsidR="00D86D78" w:rsidRDefault="00D86D78">
            <w:pPr>
              <w:rPr>
                <w:rFonts w:ascii="Comic Sans MS" w:hAnsi="Comic Sans MS"/>
                <w:b/>
                <w:sz w:val="24"/>
                <w:szCs w:val="24"/>
              </w:rPr>
            </w:pPr>
          </w:p>
          <w:p w:rsidR="00D86D78" w:rsidRDefault="00D86D78">
            <w:pPr>
              <w:rPr>
                <w:rFonts w:ascii="Comic Sans MS" w:hAnsi="Comic Sans MS"/>
                <w:b/>
                <w:sz w:val="24"/>
                <w:szCs w:val="24"/>
              </w:rPr>
            </w:pPr>
          </w:p>
          <w:p w:rsidR="00D86D78" w:rsidRDefault="00D86D78">
            <w:pPr>
              <w:rPr>
                <w:rFonts w:ascii="Comic Sans MS" w:hAnsi="Comic Sans MS"/>
                <w:b/>
                <w:sz w:val="24"/>
                <w:szCs w:val="24"/>
              </w:rPr>
            </w:pPr>
          </w:p>
          <w:p w:rsidR="00D86D78" w:rsidRDefault="00D86D78">
            <w:pPr>
              <w:rPr>
                <w:rFonts w:ascii="Comic Sans MS" w:hAnsi="Comic Sans MS"/>
                <w:b/>
                <w:sz w:val="24"/>
                <w:szCs w:val="24"/>
              </w:rPr>
            </w:pPr>
          </w:p>
          <w:p w:rsidR="00D86D78" w:rsidRDefault="00D86D78">
            <w:pPr>
              <w:rPr>
                <w:rFonts w:ascii="Comic Sans MS" w:hAnsi="Comic Sans MS"/>
                <w:b/>
                <w:sz w:val="24"/>
                <w:szCs w:val="24"/>
              </w:rPr>
            </w:pPr>
          </w:p>
          <w:p w:rsidR="00D86D78" w:rsidRDefault="00D86D78">
            <w:pPr>
              <w:rPr>
                <w:rFonts w:ascii="Comic Sans MS" w:hAnsi="Comic Sans MS"/>
                <w:b/>
                <w:sz w:val="24"/>
                <w:szCs w:val="24"/>
              </w:rPr>
            </w:pPr>
          </w:p>
          <w:p w:rsidR="00D86D78" w:rsidRDefault="00D86D78">
            <w:pPr>
              <w:rPr>
                <w:rFonts w:ascii="Comic Sans MS" w:hAnsi="Comic Sans MS"/>
                <w:b/>
                <w:sz w:val="24"/>
                <w:szCs w:val="24"/>
              </w:rPr>
            </w:pPr>
          </w:p>
          <w:p w:rsidR="00D86D78" w:rsidRDefault="00D86D78">
            <w:pPr>
              <w:rPr>
                <w:rFonts w:ascii="Comic Sans MS" w:hAnsi="Comic Sans MS"/>
                <w:b/>
                <w:sz w:val="24"/>
                <w:szCs w:val="24"/>
              </w:rPr>
            </w:pPr>
          </w:p>
          <w:p w:rsidR="00D86D78" w:rsidRDefault="00D86D78">
            <w:pPr>
              <w:rPr>
                <w:rFonts w:ascii="Comic Sans MS" w:hAnsi="Comic Sans MS"/>
                <w:b/>
                <w:sz w:val="24"/>
                <w:szCs w:val="24"/>
              </w:rPr>
            </w:pPr>
          </w:p>
          <w:p w:rsidR="00D86D78" w:rsidRDefault="00D86D78">
            <w:pPr>
              <w:rPr>
                <w:rFonts w:ascii="Comic Sans MS" w:hAnsi="Comic Sans MS"/>
                <w:b/>
                <w:sz w:val="24"/>
                <w:szCs w:val="24"/>
              </w:rPr>
            </w:pPr>
          </w:p>
          <w:p w:rsidR="00D86D78" w:rsidRDefault="00D86D78">
            <w:pPr>
              <w:rPr>
                <w:rFonts w:ascii="Comic Sans MS" w:hAnsi="Comic Sans MS"/>
                <w:b/>
                <w:sz w:val="24"/>
                <w:szCs w:val="24"/>
              </w:rPr>
            </w:pPr>
          </w:p>
          <w:p w:rsidR="00D86D78" w:rsidRDefault="00D86D78">
            <w:pPr>
              <w:rPr>
                <w:rFonts w:ascii="Comic Sans MS" w:hAnsi="Comic Sans MS"/>
                <w:b/>
                <w:sz w:val="24"/>
                <w:szCs w:val="24"/>
              </w:rPr>
            </w:pPr>
          </w:p>
          <w:p w:rsidR="00D86D78" w:rsidRDefault="00D86D78">
            <w:pPr>
              <w:rPr>
                <w:rFonts w:ascii="Comic Sans MS" w:hAnsi="Comic Sans MS"/>
                <w:b/>
                <w:sz w:val="24"/>
                <w:szCs w:val="24"/>
              </w:rPr>
            </w:pPr>
          </w:p>
        </w:tc>
      </w:tr>
    </w:tbl>
    <w:p w:rsidR="00D86D78" w:rsidRDefault="00D86D78">
      <w:pPr>
        <w:rPr>
          <w:rFonts w:ascii="Comic Sans MS" w:hAnsi="Comic Sans MS"/>
          <w:b/>
          <w:sz w:val="24"/>
          <w:szCs w:val="24"/>
        </w:rPr>
      </w:pPr>
      <w:r>
        <w:rPr>
          <w:rFonts w:ascii="Comic Sans MS" w:hAnsi="Comic Sans MS"/>
          <w:b/>
          <w:sz w:val="24"/>
          <w:szCs w:val="24"/>
        </w:rPr>
        <w:br w:type="page"/>
      </w:r>
    </w:p>
    <w:p w:rsidR="00F451AC" w:rsidRPr="002F4791" w:rsidRDefault="002E12CA" w:rsidP="00F451AC">
      <w:pPr>
        <w:spacing w:line="360" w:lineRule="auto"/>
        <w:rPr>
          <w:rFonts w:ascii="Comic Sans MS" w:hAnsi="Comic Sans MS"/>
          <w:sz w:val="24"/>
          <w:szCs w:val="24"/>
        </w:rPr>
      </w:pPr>
      <w:r w:rsidRPr="00A402FA">
        <w:rPr>
          <w:rFonts w:ascii="Comic Sans MS" w:hAnsi="Comic Sans MS"/>
          <w:b/>
          <w:sz w:val="24"/>
          <w:szCs w:val="24"/>
        </w:rPr>
        <w:lastRenderedPageBreak/>
        <w:t>Tableau III :</w:t>
      </w:r>
      <w:r w:rsidR="001642FE">
        <w:rPr>
          <w:rFonts w:ascii="Comic Sans MS" w:hAnsi="Comic Sans MS"/>
          <w:sz w:val="24"/>
          <w:szCs w:val="24"/>
        </w:rPr>
        <w:t xml:space="preserve"> Compilation du nombre de plants possibles pour chacun des types de boîtes.</w:t>
      </w:r>
    </w:p>
    <w:tbl>
      <w:tblPr>
        <w:tblStyle w:val="Grilledutableau"/>
        <w:tblW w:w="9640" w:type="dxa"/>
        <w:tblInd w:w="-176" w:type="dxa"/>
        <w:tblLayout w:type="fixed"/>
        <w:tblLook w:val="04A0" w:firstRow="1" w:lastRow="0" w:firstColumn="1" w:lastColumn="0" w:noHBand="0" w:noVBand="1"/>
      </w:tblPr>
      <w:tblGrid>
        <w:gridCol w:w="1559"/>
        <w:gridCol w:w="1418"/>
        <w:gridCol w:w="1418"/>
        <w:gridCol w:w="1418"/>
        <w:gridCol w:w="1275"/>
        <w:gridCol w:w="1276"/>
        <w:gridCol w:w="1276"/>
      </w:tblGrid>
      <w:tr w:rsidR="001642FE" w:rsidRPr="002F4791" w:rsidTr="00DE7D2B">
        <w:tc>
          <w:tcPr>
            <w:tcW w:w="1559" w:type="dxa"/>
            <w:vMerge w:val="restart"/>
            <w:vAlign w:val="center"/>
          </w:tcPr>
          <w:p w:rsidR="001642FE" w:rsidRPr="002F4791" w:rsidRDefault="001642FE" w:rsidP="00DE7D2B">
            <w:pPr>
              <w:spacing w:line="360" w:lineRule="auto"/>
              <w:jc w:val="center"/>
              <w:rPr>
                <w:rFonts w:ascii="Comic Sans MS" w:hAnsi="Comic Sans MS"/>
                <w:sz w:val="24"/>
                <w:szCs w:val="24"/>
              </w:rPr>
            </w:pPr>
            <w:r w:rsidRPr="002F4791">
              <w:rPr>
                <w:rFonts w:ascii="Comic Sans MS" w:hAnsi="Comic Sans MS"/>
                <w:sz w:val="24"/>
                <w:szCs w:val="24"/>
              </w:rPr>
              <w:t>Types de légumes</w:t>
            </w:r>
          </w:p>
        </w:tc>
        <w:tc>
          <w:tcPr>
            <w:tcW w:w="4254" w:type="dxa"/>
            <w:gridSpan w:val="3"/>
            <w:vAlign w:val="center"/>
          </w:tcPr>
          <w:p w:rsidR="001642FE" w:rsidRPr="002F4791" w:rsidRDefault="001642FE" w:rsidP="00DE7D2B">
            <w:pPr>
              <w:spacing w:line="360" w:lineRule="auto"/>
              <w:jc w:val="center"/>
              <w:rPr>
                <w:rFonts w:ascii="Comic Sans MS" w:hAnsi="Comic Sans MS"/>
                <w:sz w:val="24"/>
                <w:szCs w:val="24"/>
              </w:rPr>
            </w:pPr>
            <w:r w:rsidRPr="002F4791">
              <w:rPr>
                <w:rFonts w:ascii="Comic Sans MS" w:hAnsi="Comic Sans MS"/>
                <w:sz w:val="24"/>
                <w:szCs w:val="24"/>
              </w:rPr>
              <w:t>Nombre de plants/boîte</w:t>
            </w:r>
          </w:p>
        </w:tc>
        <w:tc>
          <w:tcPr>
            <w:tcW w:w="3827" w:type="dxa"/>
            <w:gridSpan w:val="3"/>
            <w:vAlign w:val="center"/>
          </w:tcPr>
          <w:p w:rsidR="001642FE" w:rsidRPr="002F4791" w:rsidRDefault="001642FE" w:rsidP="00DE7D2B">
            <w:pPr>
              <w:spacing w:line="360" w:lineRule="auto"/>
              <w:jc w:val="center"/>
              <w:rPr>
                <w:rFonts w:ascii="Comic Sans MS" w:hAnsi="Comic Sans MS"/>
                <w:sz w:val="24"/>
                <w:szCs w:val="24"/>
              </w:rPr>
            </w:pPr>
            <w:r w:rsidRPr="002F4791">
              <w:rPr>
                <w:rFonts w:ascii="Comic Sans MS" w:hAnsi="Comic Sans MS"/>
                <w:sz w:val="24"/>
                <w:szCs w:val="24"/>
              </w:rPr>
              <w:t>Quantité de boîte</w:t>
            </w:r>
            <w:r>
              <w:rPr>
                <w:rFonts w:ascii="Comic Sans MS" w:hAnsi="Comic Sans MS"/>
                <w:sz w:val="24"/>
                <w:szCs w:val="24"/>
              </w:rPr>
              <w:t>s choisies</w:t>
            </w:r>
          </w:p>
        </w:tc>
      </w:tr>
      <w:tr w:rsidR="001642FE" w:rsidRPr="002F4791" w:rsidTr="00DE7D2B">
        <w:trPr>
          <w:trHeight w:val="490"/>
        </w:trPr>
        <w:tc>
          <w:tcPr>
            <w:tcW w:w="1559" w:type="dxa"/>
            <w:vMerge/>
            <w:vAlign w:val="center"/>
          </w:tcPr>
          <w:p w:rsidR="001642FE" w:rsidRPr="002F4791" w:rsidRDefault="001642FE" w:rsidP="00DE7D2B">
            <w:pPr>
              <w:spacing w:line="360" w:lineRule="auto"/>
              <w:jc w:val="center"/>
              <w:rPr>
                <w:rFonts w:ascii="Comic Sans MS" w:hAnsi="Comic Sans MS"/>
                <w:sz w:val="24"/>
                <w:szCs w:val="24"/>
              </w:rPr>
            </w:pPr>
          </w:p>
        </w:tc>
        <w:tc>
          <w:tcPr>
            <w:tcW w:w="1418" w:type="dxa"/>
            <w:vAlign w:val="center"/>
          </w:tcPr>
          <w:p w:rsidR="001642FE" w:rsidRPr="002F4791" w:rsidRDefault="001642FE" w:rsidP="00DE7D2B">
            <w:pPr>
              <w:spacing w:line="360" w:lineRule="auto"/>
              <w:jc w:val="center"/>
              <w:rPr>
                <w:rFonts w:ascii="Comic Sans MS" w:hAnsi="Comic Sans MS"/>
                <w:sz w:val="24"/>
                <w:szCs w:val="24"/>
              </w:rPr>
            </w:pPr>
            <w:r>
              <w:rPr>
                <w:rFonts w:ascii="Comic Sans MS" w:hAnsi="Comic Sans MS"/>
                <w:sz w:val="24"/>
                <w:szCs w:val="24"/>
              </w:rPr>
              <w:t>A</w:t>
            </w:r>
          </w:p>
        </w:tc>
        <w:tc>
          <w:tcPr>
            <w:tcW w:w="1418" w:type="dxa"/>
            <w:vAlign w:val="center"/>
          </w:tcPr>
          <w:p w:rsidR="001642FE" w:rsidRPr="002F4791" w:rsidRDefault="001642FE" w:rsidP="00DE7D2B">
            <w:pPr>
              <w:spacing w:line="360" w:lineRule="auto"/>
              <w:jc w:val="center"/>
              <w:rPr>
                <w:rFonts w:ascii="Comic Sans MS" w:hAnsi="Comic Sans MS"/>
                <w:sz w:val="24"/>
                <w:szCs w:val="24"/>
              </w:rPr>
            </w:pPr>
            <w:r>
              <w:rPr>
                <w:rFonts w:ascii="Comic Sans MS" w:hAnsi="Comic Sans MS"/>
                <w:sz w:val="24"/>
                <w:szCs w:val="24"/>
              </w:rPr>
              <w:t>B</w:t>
            </w:r>
          </w:p>
        </w:tc>
        <w:tc>
          <w:tcPr>
            <w:tcW w:w="1418" w:type="dxa"/>
            <w:vAlign w:val="center"/>
          </w:tcPr>
          <w:p w:rsidR="001642FE" w:rsidRPr="002F4791" w:rsidRDefault="001642FE" w:rsidP="00DE7D2B">
            <w:pPr>
              <w:spacing w:line="360" w:lineRule="auto"/>
              <w:jc w:val="center"/>
              <w:rPr>
                <w:rFonts w:ascii="Comic Sans MS" w:hAnsi="Comic Sans MS"/>
                <w:sz w:val="24"/>
                <w:szCs w:val="24"/>
              </w:rPr>
            </w:pPr>
            <w:r>
              <w:rPr>
                <w:rFonts w:ascii="Comic Sans MS" w:hAnsi="Comic Sans MS"/>
                <w:sz w:val="24"/>
                <w:szCs w:val="24"/>
              </w:rPr>
              <w:t>C</w:t>
            </w:r>
          </w:p>
        </w:tc>
        <w:tc>
          <w:tcPr>
            <w:tcW w:w="1275" w:type="dxa"/>
            <w:vAlign w:val="center"/>
          </w:tcPr>
          <w:p w:rsidR="001642FE" w:rsidRPr="002F4791" w:rsidRDefault="001642FE" w:rsidP="00DE7D2B">
            <w:pPr>
              <w:spacing w:line="360" w:lineRule="auto"/>
              <w:jc w:val="center"/>
              <w:rPr>
                <w:rFonts w:ascii="Comic Sans MS" w:hAnsi="Comic Sans MS"/>
                <w:sz w:val="24"/>
                <w:szCs w:val="24"/>
              </w:rPr>
            </w:pPr>
            <w:r>
              <w:rPr>
                <w:rFonts w:ascii="Comic Sans MS" w:hAnsi="Comic Sans MS"/>
                <w:sz w:val="24"/>
                <w:szCs w:val="24"/>
              </w:rPr>
              <w:t>A</w:t>
            </w:r>
          </w:p>
        </w:tc>
        <w:tc>
          <w:tcPr>
            <w:tcW w:w="1276" w:type="dxa"/>
            <w:vAlign w:val="center"/>
          </w:tcPr>
          <w:p w:rsidR="001642FE" w:rsidRPr="002F4791" w:rsidRDefault="001642FE" w:rsidP="00DE7D2B">
            <w:pPr>
              <w:spacing w:line="360" w:lineRule="auto"/>
              <w:jc w:val="center"/>
              <w:rPr>
                <w:rFonts w:ascii="Comic Sans MS" w:hAnsi="Comic Sans MS"/>
                <w:sz w:val="24"/>
                <w:szCs w:val="24"/>
              </w:rPr>
            </w:pPr>
            <w:r>
              <w:rPr>
                <w:rFonts w:ascii="Comic Sans MS" w:hAnsi="Comic Sans MS"/>
                <w:sz w:val="24"/>
                <w:szCs w:val="24"/>
              </w:rPr>
              <w:t>B</w:t>
            </w:r>
          </w:p>
        </w:tc>
        <w:tc>
          <w:tcPr>
            <w:tcW w:w="1276" w:type="dxa"/>
            <w:vAlign w:val="center"/>
          </w:tcPr>
          <w:p w:rsidR="001642FE" w:rsidRPr="002F4791" w:rsidRDefault="001642FE" w:rsidP="00DE7D2B">
            <w:pPr>
              <w:spacing w:line="360" w:lineRule="auto"/>
              <w:jc w:val="center"/>
              <w:rPr>
                <w:rFonts w:ascii="Comic Sans MS" w:hAnsi="Comic Sans MS"/>
                <w:sz w:val="24"/>
                <w:szCs w:val="24"/>
              </w:rPr>
            </w:pPr>
            <w:r>
              <w:rPr>
                <w:rFonts w:ascii="Comic Sans MS" w:hAnsi="Comic Sans MS"/>
                <w:sz w:val="24"/>
                <w:szCs w:val="24"/>
              </w:rPr>
              <w:t>C</w:t>
            </w:r>
          </w:p>
        </w:tc>
      </w:tr>
      <w:tr w:rsidR="002E12CA" w:rsidRPr="002F4791" w:rsidTr="00DE7D2B">
        <w:tc>
          <w:tcPr>
            <w:tcW w:w="1559" w:type="dxa"/>
            <w:vAlign w:val="center"/>
          </w:tcPr>
          <w:p w:rsidR="002E12CA" w:rsidRPr="002F4791" w:rsidRDefault="002E12CA" w:rsidP="00DE7D2B">
            <w:pPr>
              <w:spacing w:line="360" w:lineRule="auto"/>
              <w:jc w:val="center"/>
              <w:rPr>
                <w:rFonts w:ascii="Comic Sans MS" w:hAnsi="Comic Sans MS"/>
                <w:sz w:val="24"/>
                <w:szCs w:val="24"/>
              </w:rPr>
            </w:pPr>
            <w:r w:rsidRPr="002F4791">
              <w:rPr>
                <w:rFonts w:ascii="Comic Sans MS" w:hAnsi="Comic Sans MS"/>
                <w:sz w:val="24"/>
                <w:szCs w:val="24"/>
              </w:rPr>
              <w:t>Carottes</w:t>
            </w:r>
          </w:p>
        </w:tc>
        <w:tc>
          <w:tcPr>
            <w:tcW w:w="1418" w:type="dxa"/>
            <w:vAlign w:val="center"/>
          </w:tcPr>
          <w:p w:rsidR="002E12CA" w:rsidRPr="002F4791" w:rsidRDefault="002E12CA" w:rsidP="00DE7D2B">
            <w:pPr>
              <w:spacing w:line="360" w:lineRule="auto"/>
              <w:jc w:val="center"/>
              <w:rPr>
                <w:rFonts w:ascii="Comic Sans MS" w:hAnsi="Comic Sans MS"/>
                <w:sz w:val="24"/>
                <w:szCs w:val="24"/>
              </w:rPr>
            </w:pPr>
          </w:p>
        </w:tc>
        <w:tc>
          <w:tcPr>
            <w:tcW w:w="1418" w:type="dxa"/>
            <w:vAlign w:val="center"/>
          </w:tcPr>
          <w:p w:rsidR="002E12CA" w:rsidRPr="002F4791" w:rsidRDefault="002E12CA" w:rsidP="00DE7D2B">
            <w:pPr>
              <w:spacing w:line="360" w:lineRule="auto"/>
              <w:jc w:val="center"/>
              <w:rPr>
                <w:rFonts w:ascii="Comic Sans MS" w:hAnsi="Comic Sans MS"/>
                <w:sz w:val="24"/>
                <w:szCs w:val="24"/>
              </w:rPr>
            </w:pPr>
          </w:p>
        </w:tc>
        <w:tc>
          <w:tcPr>
            <w:tcW w:w="1418" w:type="dxa"/>
            <w:vAlign w:val="center"/>
          </w:tcPr>
          <w:p w:rsidR="002E12CA" w:rsidRPr="002F4791" w:rsidRDefault="002E12CA" w:rsidP="00DE7D2B">
            <w:pPr>
              <w:spacing w:line="360" w:lineRule="auto"/>
              <w:jc w:val="center"/>
              <w:rPr>
                <w:rFonts w:ascii="Comic Sans MS" w:hAnsi="Comic Sans MS"/>
                <w:sz w:val="24"/>
                <w:szCs w:val="24"/>
              </w:rPr>
            </w:pPr>
          </w:p>
        </w:tc>
        <w:tc>
          <w:tcPr>
            <w:tcW w:w="1275" w:type="dxa"/>
            <w:vAlign w:val="center"/>
          </w:tcPr>
          <w:p w:rsidR="002E12CA" w:rsidRPr="002F4791" w:rsidRDefault="002E12CA" w:rsidP="00DE7D2B">
            <w:pPr>
              <w:spacing w:line="360" w:lineRule="auto"/>
              <w:jc w:val="center"/>
              <w:rPr>
                <w:rFonts w:ascii="Comic Sans MS" w:hAnsi="Comic Sans MS"/>
                <w:sz w:val="24"/>
                <w:szCs w:val="24"/>
              </w:rPr>
            </w:pPr>
          </w:p>
        </w:tc>
        <w:tc>
          <w:tcPr>
            <w:tcW w:w="1276" w:type="dxa"/>
            <w:vAlign w:val="center"/>
          </w:tcPr>
          <w:p w:rsidR="002E12CA" w:rsidRPr="002F4791" w:rsidRDefault="002E12CA" w:rsidP="00DE7D2B">
            <w:pPr>
              <w:spacing w:line="360" w:lineRule="auto"/>
              <w:jc w:val="center"/>
              <w:rPr>
                <w:rFonts w:ascii="Comic Sans MS" w:hAnsi="Comic Sans MS"/>
                <w:sz w:val="24"/>
                <w:szCs w:val="24"/>
              </w:rPr>
            </w:pPr>
          </w:p>
        </w:tc>
        <w:tc>
          <w:tcPr>
            <w:tcW w:w="1276" w:type="dxa"/>
            <w:vAlign w:val="center"/>
          </w:tcPr>
          <w:p w:rsidR="002E12CA" w:rsidRPr="002F4791" w:rsidRDefault="002E12CA" w:rsidP="00DE7D2B">
            <w:pPr>
              <w:spacing w:line="360" w:lineRule="auto"/>
              <w:jc w:val="center"/>
              <w:rPr>
                <w:rFonts w:ascii="Comic Sans MS" w:hAnsi="Comic Sans MS"/>
                <w:sz w:val="24"/>
                <w:szCs w:val="24"/>
              </w:rPr>
            </w:pPr>
          </w:p>
        </w:tc>
      </w:tr>
      <w:tr w:rsidR="002E12CA" w:rsidRPr="002F4791" w:rsidTr="00DE7D2B">
        <w:tc>
          <w:tcPr>
            <w:tcW w:w="1559" w:type="dxa"/>
            <w:vAlign w:val="center"/>
          </w:tcPr>
          <w:p w:rsidR="002E12CA" w:rsidRPr="002F4791" w:rsidRDefault="002E12CA" w:rsidP="00DE7D2B">
            <w:pPr>
              <w:spacing w:line="360" w:lineRule="auto"/>
              <w:jc w:val="center"/>
              <w:rPr>
                <w:rFonts w:ascii="Comic Sans MS" w:hAnsi="Comic Sans MS"/>
                <w:sz w:val="24"/>
                <w:szCs w:val="24"/>
              </w:rPr>
            </w:pPr>
            <w:r w:rsidRPr="002F4791">
              <w:rPr>
                <w:rFonts w:ascii="Comic Sans MS" w:hAnsi="Comic Sans MS"/>
                <w:sz w:val="24"/>
                <w:szCs w:val="24"/>
              </w:rPr>
              <w:t>Chou-fleur</w:t>
            </w:r>
          </w:p>
        </w:tc>
        <w:tc>
          <w:tcPr>
            <w:tcW w:w="1418" w:type="dxa"/>
            <w:vAlign w:val="center"/>
          </w:tcPr>
          <w:p w:rsidR="002E12CA" w:rsidRPr="002F4791" w:rsidRDefault="002E12CA" w:rsidP="00DE7D2B">
            <w:pPr>
              <w:spacing w:line="360" w:lineRule="auto"/>
              <w:jc w:val="center"/>
              <w:rPr>
                <w:rFonts w:ascii="Comic Sans MS" w:hAnsi="Comic Sans MS"/>
                <w:sz w:val="24"/>
                <w:szCs w:val="24"/>
              </w:rPr>
            </w:pPr>
          </w:p>
        </w:tc>
        <w:tc>
          <w:tcPr>
            <w:tcW w:w="1418" w:type="dxa"/>
            <w:vAlign w:val="center"/>
          </w:tcPr>
          <w:p w:rsidR="002E12CA" w:rsidRPr="002F4791" w:rsidRDefault="002E12CA" w:rsidP="00DE7D2B">
            <w:pPr>
              <w:spacing w:line="360" w:lineRule="auto"/>
              <w:jc w:val="center"/>
              <w:rPr>
                <w:rFonts w:ascii="Comic Sans MS" w:hAnsi="Comic Sans MS"/>
                <w:sz w:val="24"/>
                <w:szCs w:val="24"/>
              </w:rPr>
            </w:pPr>
          </w:p>
        </w:tc>
        <w:tc>
          <w:tcPr>
            <w:tcW w:w="1418" w:type="dxa"/>
            <w:vAlign w:val="center"/>
          </w:tcPr>
          <w:p w:rsidR="002E12CA" w:rsidRPr="002F4791" w:rsidRDefault="002E12CA" w:rsidP="00DE7D2B">
            <w:pPr>
              <w:spacing w:line="360" w:lineRule="auto"/>
              <w:jc w:val="center"/>
              <w:rPr>
                <w:rFonts w:ascii="Comic Sans MS" w:hAnsi="Comic Sans MS"/>
                <w:sz w:val="24"/>
                <w:szCs w:val="24"/>
              </w:rPr>
            </w:pPr>
          </w:p>
        </w:tc>
        <w:tc>
          <w:tcPr>
            <w:tcW w:w="1275" w:type="dxa"/>
            <w:vAlign w:val="center"/>
          </w:tcPr>
          <w:p w:rsidR="002E12CA" w:rsidRPr="001642FE" w:rsidRDefault="002E12CA" w:rsidP="00DE7D2B">
            <w:pPr>
              <w:spacing w:line="360" w:lineRule="auto"/>
              <w:jc w:val="center"/>
              <w:rPr>
                <w:rFonts w:ascii="Comic Sans MS" w:hAnsi="Comic Sans MS"/>
                <w:sz w:val="24"/>
                <w:szCs w:val="24"/>
              </w:rPr>
            </w:pPr>
          </w:p>
        </w:tc>
        <w:tc>
          <w:tcPr>
            <w:tcW w:w="1276" w:type="dxa"/>
            <w:vAlign w:val="center"/>
          </w:tcPr>
          <w:p w:rsidR="002E12CA" w:rsidRPr="001642FE" w:rsidRDefault="002E12CA" w:rsidP="00DE7D2B">
            <w:pPr>
              <w:spacing w:line="360" w:lineRule="auto"/>
              <w:jc w:val="center"/>
              <w:rPr>
                <w:rFonts w:ascii="Comic Sans MS" w:hAnsi="Comic Sans MS"/>
                <w:sz w:val="24"/>
                <w:szCs w:val="24"/>
              </w:rPr>
            </w:pPr>
          </w:p>
        </w:tc>
        <w:tc>
          <w:tcPr>
            <w:tcW w:w="1276" w:type="dxa"/>
            <w:vAlign w:val="center"/>
          </w:tcPr>
          <w:p w:rsidR="002E12CA" w:rsidRPr="001642FE" w:rsidRDefault="002E12CA" w:rsidP="00DE7D2B">
            <w:pPr>
              <w:spacing w:line="360" w:lineRule="auto"/>
              <w:jc w:val="center"/>
              <w:rPr>
                <w:rFonts w:ascii="Comic Sans MS" w:hAnsi="Comic Sans MS"/>
                <w:sz w:val="24"/>
                <w:szCs w:val="24"/>
              </w:rPr>
            </w:pPr>
          </w:p>
        </w:tc>
      </w:tr>
      <w:tr w:rsidR="002E12CA" w:rsidRPr="002F4791" w:rsidTr="00DE7D2B">
        <w:tc>
          <w:tcPr>
            <w:tcW w:w="1559" w:type="dxa"/>
            <w:vAlign w:val="center"/>
          </w:tcPr>
          <w:p w:rsidR="002E12CA" w:rsidRPr="002F4791" w:rsidRDefault="002E12CA" w:rsidP="00DE7D2B">
            <w:pPr>
              <w:spacing w:line="360" w:lineRule="auto"/>
              <w:jc w:val="center"/>
              <w:rPr>
                <w:rFonts w:ascii="Comic Sans MS" w:hAnsi="Comic Sans MS"/>
                <w:sz w:val="24"/>
                <w:szCs w:val="24"/>
              </w:rPr>
            </w:pPr>
            <w:r w:rsidRPr="002F4791">
              <w:rPr>
                <w:rFonts w:ascii="Comic Sans MS" w:hAnsi="Comic Sans MS"/>
                <w:sz w:val="24"/>
                <w:szCs w:val="24"/>
              </w:rPr>
              <w:t>Concombre</w:t>
            </w:r>
          </w:p>
        </w:tc>
        <w:tc>
          <w:tcPr>
            <w:tcW w:w="1418" w:type="dxa"/>
            <w:vAlign w:val="center"/>
          </w:tcPr>
          <w:p w:rsidR="002E12CA" w:rsidRPr="002F4791" w:rsidRDefault="002E12CA" w:rsidP="00DE7D2B">
            <w:pPr>
              <w:spacing w:line="360" w:lineRule="auto"/>
              <w:jc w:val="center"/>
              <w:rPr>
                <w:rFonts w:ascii="Comic Sans MS" w:hAnsi="Comic Sans MS"/>
                <w:sz w:val="24"/>
                <w:szCs w:val="24"/>
              </w:rPr>
            </w:pPr>
          </w:p>
        </w:tc>
        <w:tc>
          <w:tcPr>
            <w:tcW w:w="1418" w:type="dxa"/>
            <w:vAlign w:val="center"/>
          </w:tcPr>
          <w:p w:rsidR="002E12CA" w:rsidRPr="002F4791" w:rsidRDefault="002E12CA" w:rsidP="00DE7D2B">
            <w:pPr>
              <w:spacing w:line="360" w:lineRule="auto"/>
              <w:jc w:val="center"/>
              <w:rPr>
                <w:rFonts w:ascii="Comic Sans MS" w:hAnsi="Comic Sans MS"/>
                <w:sz w:val="24"/>
                <w:szCs w:val="24"/>
              </w:rPr>
            </w:pPr>
          </w:p>
        </w:tc>
        <w:tc>
          <w:tcPr>
            <w:tcW w:w="1418" w:type="dxa"/>
            <w:vAlign w:val="center"/>
          </w:tcPr>
          <w:p w:rsidR="002E12CA" w:rsidRPr="002F4791" w:rsidRDefault="002E12CA" w:rsidP="00DE7D2B">
            <w:pPr>
              <w:spacing w:line="360" w:lineRule="auto"/>
              <w:jc w:val="center"/>
              <w:rPr>
                <w:rFonts w:ascii="Comic Sans MS" w:hAnsi="Comic Sans MS"/>
                <w:sz w:val="24"/>
                <w:szCs w:val="24"/>
              </w:rPr>
            </w:pPr>
          </w:p>
        </w:tc>
        <w:tc>
          <w:tcPr>
            <w:tcW w:w="1275" w:type="dxa"/>
            <w:vAlign w:val="center"/>
          </w:tcPr>
          <w:p w:rsidR="002E12CA" w:rsidRPr="002F4791" w:rsidRDefault="002E12CA" w:rsidP="00DE7D2B">
            <w:pPr>
              <w:spacing w:line="360" w:lineRule="auto"/>
              <w:jc w:val="center"/>
              <w:rPr>
                <w:rFonts w:ascii="Comic Sans MS" w:hAnsi="Comic Sans MS"/>
                <w:sz w:val="24"/>
                <w:szCs w:val="24"/>
              </w:rPr>
            </w:pPr>
          </w:p>
        </w:tc>
        <w:tc>
          <w:tcPr>
            <w:tcW w:w="1276" w:type="dxa"/>
            <w:vAlign w:val="center"/>
          </w:tcPr>
          <w:p w:rsidR="002E12CA" w:rsidRPr="002F4791" w:rsidRDefault="002E12CA" w:rsidP="00DE7D2B">
            <w:pPr>
              <w:spacing w:line="360" w:lineRule="auto"/>
              <w:jc w:val="center"/>
              <w:rPr>
                <w:rFonts w:ascii="Comic Sans MS" w:hAnsi="Comic Sans MS"/>
                <w:sz w:val="24"/>
                <w:szCs w:val="24"/>
              </w:rPr>
            </w:pPr>
          </w:p>
        </w:tc>
        <w:tc>
          <w:tcPr>
            <w:tcW w:w="1276" w:type="dxa"/>
            <w:vAlign w:val="center"/>
          </w:tcPr>
          <w:p w:rsidR="002E12CA" w:rsidRPr="002F4791" w:rsidRDefault="002E12CA" w:rsidP="00DE7D2B">
            <w:pPr>
              <w:spacing w:line="360" w:lineRule="auto"/>
              <w:jc w:val="center"/>
              <w:rPr>
                <w:rFonts w:ascii="Comic Sans MS" w:hAnsi="Comic Sans MS"/>
                <w:sz w:val="24"/>
                <w:szCs w:val="24"/>
              </w:rPr>
            </w:pPr>
          </w:p>
        </w:tc>
      </w:tr>
      <w:tr w:rsidR="002E12CA" w:rsidRPr="002F4791" w:rsidTr="00DE7D2B">
        <w:tc>
          <w:tcPr>
            <w:tcW w:w="1559" w:type="dxa"/>
            <w:vAlign w:val="center"/>
          </w:tcPr>
          <w:p w:rsidR="002E12CA" w:rsidRPr="002F4791" w:rsidRDefault="002E12CA" w:rsidP="00DE7D2B">
            <w:pPr>
              <w:spacing w:line="360" w:lineRule="auto"/>
              <w:jc w:val="center"/>
              <w:rPr>
                <w:rFonts w:ascii="Comic Sans MS" w:hAnsi="Comic Sans MS"/>
                <w:sz w:val="24"/>
                <w:szCs w:val="24"/>
              </w:rPr>
            </w:pPr>
            <w:r w:rsidRPr="002F4791">
              <w:rPr>
                <w:rFonts w:ascii="Comic Sans MS" w:hAnsi="Comic Sans MS"/>
                <w:sz w:val="24"/>
                <w:szCs w:val="24"/>
              </w:rPr>
              <w:t>Laitue</w:t>
            </w:r>
          </w:p>
        </w:tc>
        <w:tc>
          <w:tcPr>
            <w:tcW w:w="1418" w:type="dxa"/>
            <w:vAlign w:val="center"/>
          </w:tcPr>
          <w:p w:rsidR="002E12CA" w:rsidRPr="002F4791" w:rsidRDefault="002E12CA" w:rsidP="00DE7D2B">
            <w:pPr>
              <w:spacing w:line="360" w:lineRule="auto"/>
              <w:jc w:val="center"/>
              <w:rPr>
                <w:rFonts w:ascii="Comic Sans MS" w:hAnsi="Comic Sans MS"/>
                <w:sz w:val="24"/>
                <w:szCs w:val="24"/>
              </w:rPr>
            </w:pPr>
          </w:p>
        </w:tc>
        <w:tc>
          <w:tcPr>
            <w:tcW w:w="1418" w:type="dxa"/>
            <w:vAlign w:val="center"/>
          </w:tcPr>
          <w:p w:rsidR="002E12CA" w:rsidRPr="002F4791" w:rsidRDefault="002E12CA" w:rsidP="00DE7D2B">
            <w:pPr>
              <w:spacing w:line="360" w:lineRule="auto"/>
              <w:jc w:val="center"/>
              <w:rPr>
                <w:rFonts w:ascii="Comic Sans MS" w:hAnsi="Comic Sans MS"/>
                <w:sz w:val="24"/>
                <w:szCs w:val="24"/>
              </w:rPr>
            </w:pPr>
          </w:p>
        </w:tc>
        <w:tc>
          <w:tcPr>
            <w:tcW w:w="1418" w:type="dxa"/>
            <w:vAlign w:val="center"/>
          </w:tcPr>
          <w:p w:rsidR="002E12CA" w:rsidRPr="002F4791" w:rsidRDefault="002E12CA" w:rsidP="00DE7D2B">
            <w:pPr>
              <w:spacing w:line="360" w:lineRule="auto"/>
              <w:jc w:val="center"/>
              <w:rPr>
                <w:rFonts w:ascii="Comic Sans MS" w:hAnsi="Comic Sans MS"/>
                <w:sz w:val="24"/>
                <w:szCs w:val="24"/>
              </w:rPr>
            </w:pPr>
          </w:p>
        </w:tc>
        <w:tc>
          <w:tcPr>
            <w:tcW w:w="1275" w:type="dxa"/>
            <w:vAlign w:val="center"/>
          </w:tcPr>
          <w:p w:rsidR="002E12CA" w:rsidRPr="002F4791" w:rsidRDefault="002E12CA" w:rsidP="00DE7D2B">
            <w:pPr>
              <w:spacing w:line="360" w:lineRule="auto"/>
              <w:jc w:val="center"/>
              <w:rPr>
                <w:rFonts w:ascii="Comic Sans MS" w:hAnsi="Comic Sans MS"/>
                <w:color w:val="FF0000"/>
                <w:sz w:val="24"/>
                <w:szCs w:val="24"/>
              </w:rPr>
            </w:pPr>
          </w:p>
        </w:tc>
        <w:tc>
          <w:tcPr>
            <w:tcW w:w="1276" w:type="dxa"/>
            <w:vAlign w:val="center"/>
          </w:tcPr>
          <w:p w:rsidR="002E12CA" w:rsidRPr="002F4791" w:rsidRDefault="002E12CA" w:rsidP="00DE7D2B">
            <w:pPr>
              <w:spacing w:line="360" w:lineRule="auto"/>
              <w:jc w:val="center"/>
              <w:rPr>
                <w:rFonts w:ascii="Comic Sans MS" w:hAnsi="Comic Sans MS"/>
                <w:color w:val="FF0000"/>
                <w:sz w:val="24"/>
                <w:szCs w:val="24"/>
              </w:rPr>
            </w:pPr>
          </w:p>
        </w:tc>
        <w:tc>
          <w:tcPr>
            <w:tcW w:w="1276" w:type="dxa"/>
            <w:vAlign w:val="center"/>
          </w:tcPr>
          <w:p w:rsidR="002E12CA" w:rsidRPr="002F4791" w:rsidRDefault="002E12CA" w:rsidP="00DE7D2B">
            <w:pPr>
              <w:spacing w:line="360" w:lineRule="auto"/>
              <w:jc w:val="center"/>
              <w:rPr>
                <w:rFonts w:ascii="Comic Sans MS" w:hAnsi="Comic Sans MS"/>
                <w:color w:val="FF0000"/>
                <w:sz w:val="24"/>
                <w:szCs w:val="24"/>
              </w:rPr>
            </w:pPr>
          </w:p>
        </w:tc>
      </w:tr>
      <w:tr w:rsidR="002E12CA" w:rsidRPr="002F4791" w:rsidTr="00DE7D2B">
        <w:tc>
          <w:tcPr>
            <w:tcW w:w="1559" w:type="dxa"/>
            <w:vAlign w:val="center"/>
          </w:tcPr>
          <w:p w:rsidR="002E12CA" w:rsidRPr="002F4791" w:rsidRDefault="002E12CA" w:rsidP="00DE7D2B">
            <w:pPr>
              <w:spacing w:line="360" w:lineRule="auto"/>
              <w:jc w:val="center"/>
              <w:rPr>
                <w:rFonts w:ascii="Comic Sans MS" w:hAnsi="Comic Sans MS"/>
                <w:sz w:val="24"/>
                <w:szCs w:val="24"/>
              </w:rPr>
            </w:pPr>
            <w:r w:rsidRPr="002F4791">
              <w:rPr>
                <w:rFonts w:ascii="Comic Sans MS" w:hAnsi="Comic Sans MS"/>
                <w:sz w:val="24"/>
                <w:szCs w:val="24"/>
              </w:rPr>
              <w:t>Céleri</w:t>
            </w:r>
          </w:p>
        </w:tc>
        <w:tc>
          <w:tcPr>
            <w:tcW w:w="1418" w:type="dxa"/>
            <w:vAlign w:val="center"/>
          </w:tcPr>
          <w:p w:rsidR="002E12CA" w:rsidRPr="002F4791" w:rsidRDefault="002E12CA" w:rsidP="00DE7D2B">
            <w:pPr>
              <w:spacing w:line="360" w:lineRule="auto"/>
              <w:jc w:val="center"/>
              <w:rPr>
                <w:rFonts w:ascii="Comic Sans MS" w:hAnsi="Comic Sans MS"/>
                <w:sz w:val="24"/>
                <w:szCs w:val="24"/>
              </w:rPr>
            </w:pPr>
          </w:p>
        </w:tc>
        <w:tc>
          <w:tcPr>
            <w:tcW w:w="1418" w:type="dxa"/>
            <w:vAlign w:val="center"/>
          </w:tcPr>
          <w:p w:rsidR="002E12CA" w:rsidRPr="002F4791" w:rsidRDefault="002E12CA" w:rsidP="00DE7D2B">
            <w:pPr>
              <w:spacing w:line="360" w:lineRule="auto"/>
              <w:jc w:val="center"/>
              <w:rPr>
                <w:rFonts w:ascii="Comic Sans MS" w:hAnsi="Comic Sans MS"/>
                <w:sz w:val="24"/>
                <w:szCs w:val="24"/>
              </w:rPr>
            </w:pPr>
          </w:p>
        </w:tc>
        <w:tc>
          <w:tcPr>
            <w:tcW w:w="1418" w:type="dxa"/>
            <w:vAlign w:val="center"/>
          </w:tcPr>
          <w:p w:rsidR="002E12CA" w:rsidRPr="002F4791" w:rsidRDefault="002E12CA" w:rsidP="00DE7D2B">
            <w:pPr>
              <w:spacing w:line="360" w:lineRule="auto"/>
              <w:jc w:val="center"/>
              <w:rPr>
                <w:rFonts w:ascii="Comic Sans MS" w:hAnsi="Comic Sans MS"/>
                <w:sz w:val="24"/>
                <w:szCs w:val="24"/>
              </w:rPr>
            </w:pPr>
          </w:p>
        </w:tc>
        <w:tc>
          <w:tcPr>
            <w:tcW w:w="1275" w:type="dxa"/>
            <w:vAlign w:val="center"/>
          </w:tcPr>
          <w:p w:rsidR="002E12CA" w:rsidRPr="002F4791" w:rsidRDefault="002E12CA" w:rsidP="00DE7D2B">
            <w:pPr>
              <w:spacing w:line="360" w:lineRule="auto"/>
              <w:jc w:val="center"/>
              <w:rPr>
                <w:rFonts w:ascii="Comic Sans MS" w:hAnsi="Comic Sans MS"/>
                <w:color w:val="FF0000"/>
                <w:sz w:val="24"/>
                <w:szCs w:val="24"/>
              </w:rPr>
            </w:pPr>
          </w:p>
        </w:tc>
        <w:tc>
          <w:tcPr>
            <w:tcW w:w="1276" w:type="dxa"/>
            <w:vAlign w:val="center"/>
          </w:tcPr>
          <w:p w:rsidR="002E12CA" w:rsidRPr="002F4791" w:rsidRDefault="002E12CA" w:rsidP="00DE7D2B">
            <w:pPr>
              <w:spacing w:line="360" w:lineRule="auto"/>
              <w:jc w:val="center"/>
              <w:rPr>
                <w:rFonts w:ascii="Comic Sans MS" w:hAnsi="Comic Sans MS"/>
                <w:color w:val="FF0000"/>
                <w:sz w:val="24"/>
                <w:szCs w:val="24"/>
              </w:rPr>
            </w:pPr>
          </w:p>
        </w:tc>
        <w:tc>
          <w:tcPr>
            <w:tcW w:w="1276" w:type="dxa"/>
            <w:vAlign w:val="center"/>
          </w:tcPr>
          <w:p w:rsidR="002E12CA" w:rsidRPr="002F4791" w:rsidRDefault="002E12CA" w:rsidP="00DE7D2B">
            <w:pPr>
              <w:spacing w:line="360" w:lineRule="auto"/>
              <w:jc w:val="center"/>
              <w:rPr>
                <w:rFonts w:ascii="Comic Sans MS" w:hAnsi="Comic Sans MS"/>
                <w:color w:val="FF0000"/>
                <w:sz w:val="24"/>
                <w:szCs w:val="24"/>
              </w:rPr>
            </w:pPr>
          </w:p>
        </w:tc>
      </w:tr>
      <w:tr w:rsidR="002E12CA" w:rsidRPr="002F4791" w:rsidTr="00DE7D2B">
        <w:tc>
          <w:tcPr>
            <w:tcW w:w="1559" w:type="dxa"/>
            <w:vAlign w:val="center"/>
          </w:tcPr>
          <w:p w:rsidR="002E12CA" w:rsidRPr="002F4791" w:rsidRDefault="002E12CA" w:rsidP="00DE7D2B">
            <w:pPr>
              <w:spacing w:line="360" w:lineRule="auto"/>
              <w:jc w:val="center"/>
              <w:rPr>
                <w:rFonts w:ascii="Comic Sans MS" w:hAnsi="Comic Sans MS"/>
                <w:sz w:val="24"/>
                <w:szCs w:val="24"/>
              </w:rPr>
            </w:pPr>
            <w:r w:rsidRPr="002F4791">
              <w:rPr>
                <w:rFonts w:ascii="Comic Sans MS" w:hAnsi="Comic Sans MS"/>
                <w:sz w:val="24"/>
                <w:szCs w:val="24"/>
              </w:rPr>
              <w:t>Poivrons</w:t>
            </w:r>
          </w:p>
        </w:tc>
        <w:tc>
          <w:tcPr>
            <w:tcW w:w="1418" w:type="dxa"/>
            <w:vAlign w:val="center"/>
          </w:tcPr>
          <w:p w:rsidR="002E12CA" w:rsidRPr="002F4791" w:rsidRDefault="002E12CA" w:rsidP="00DE7D2B">
            <w:pPr>
              <w:spacing w:line="360" w:lineRule="auto"/>
              <w:jc w:val="center"/>
              <w:rPr>
                <w:rFonts w:ascii="Comic Sans MS" w:hAnsi="Comic Sans MS"/>
                <w:sz w:val="24"/>
                <w:szCs w:val="24"/>
              </w:rPr>
            </w:pPr>
          </w:p>
        </w:tc>
        <w:tc>
          <w:tcPr>
            <w:tcW w:w="1418" w:type="dxa"/>
            <w:vAlign w:val="center"/>
          </w:tcPr>
          <w:p w:rsidR="002E12CA" w:rsidRPr="002F4791" w:rsidRDefault="002E12CA" w:rsidP="00DE7D2B">
            <w:pPr>
              <w:spacing w:line="360" w:lineRule="auto"/>
              <w:jc w:val="center"/>
              <w:rPr>
                <w:rFonts w:ascii="Comic Sans MS" w:hAnsi="Comic Sans MS"/>
                <w:sz w:val="24"/>
                <w:szCs w:val="24"/>
              </w:rPr>
            </w:pPr>
          </w:p>
        </w:tc>
        <w:tc>
          <w:tcPr>
            <w:tcW w:w="1418" w:type="dxa"/>
            <w:vAlign w:val="center"/>
          </w:tcPr>
          <w:p w:rsidR="002E12CA" w:rsidRPr="002F4791" w:rsidRDefault="002E12CA" w:rsidP="00DE7D2B">
            <w:pPr>
              <w:spacing w:line="360" w:lineRule="auto"/>
              <w:jc w:val="center"/>
              <w:rPr>
                <w:rFonts w:ascii="Comic Sans MS" w:hAnsi="Comic Sans MS"/>
                <w:sz w:val="24"/>
                <w:szCs w:val="24"/>
              </w:rPr>
            </w:pPr>
          </w:p>
        </w:tc>
        <w:tc>
          <w:tcPr>
            <w:tcW w:w="1275" w:type="dxa"/>
            <w:vAlign w:val="center"/>
          </w:tcPr>
          <w:p w:rsidR="002E12CA" w:rsidRPr="002F4791" w:rsidRDefault="002E12CA" w:rsidP="00DE7D2B">
            <w:pPr>
              <w:spacing w:line="360" w:lineRule="auto"/>
              <w:jc w:val="center"/>
              <w:rPr>
                <w:rFonts w:ascii="Comic Sans MS" w:hAnsi="Comic Sans MS"/>
                <w:color w:val="FF0000"/>
                <w:sz w:val="24"/>
                <w:szCs w:val="24"/>
              </w:rPr>
            </w:pPr>
          </w:p>
        </w:tc>
        <w:tc>
          <w:tcPr>
            <w:tcW w:w="1276" w:type="dxa"/>
            <w:vAlign w:val="center"/>
          </w:tcPr>
          <w:p w:rsidR="002E12CA" w:rsidRPr="002F4791" w:rsidRDefault="002E12CA" w:rsidP="00DE7D2B">
            <w:pPr>
              <w:spacing w:line="360" w:lineRule="auto"/>
              <w:jc w:val="center"/>
              <w:rPr>
                <w:rFonts w:ascii="Comic Sans MS" w:hAnsi="Comic Sans MS"/>
                <w:color w:val="FF0000"/>
                <w:sz w:val="24"/>
                <w:szCs w:val="24"/>
              </w:rPr>
            </w:pPr>
          </w:p>
        </w:tc>
        <w:tc>
          <w:tcPr>
            <w:tcW w:w="1276" w:type="dxa"/>
            <w:vAlign w:val="center"/>
          </w:tcPr>
          <w:p w:rsidR="002E12CA" w:rsidRPr="002F4791" w:rsidRDefault="002E12CA" w:rsidP="00DE7D2B">
            <w:pPr>
              <w:spacing w:line="360" w:lineRule="auto"/>
              <w:jc w:val="center"/>
              <w:rPr>
                <w:rFonts w:ascii="Comic Sans MS" w:hAnsi="Comic Sans MS"/>
                <w:color w:val="FF0000"/>
                <w:sz w:val="24"/>
                <w:szCs w:val="24"/>
              </w:rPr>
            </w:pPr>
          </w:p>
        </w:tc>
      </w:tr>
      <w:tr w:rsidR="002E12CA" w:rsidRPr="002F4791" w:rsidTr="00DE7D2B">
        <w:tc>
          <w:tcPr>
            <w:tcW w:w="1559" w:type="dxa"/>
            <w:vAlign w:val="center"/>
          </w:tcPr>
          <w:p w:rsidR="002E12CA" w:rsidRPr="002F4791" w:rsidRDefault="002E12CA" w:rsidP="00DE7D2B">
            <w:pPr>
              <w:spacing w:line="360" w:lineRule="auto"/>
              <w:jc w:val="center"/>
              <w:rPr>
                <w:rFonts w:ascii="Comic Sans MS" w:hAnsi="Comic Sans MS"/>
                <w:sz w:val="24"/>
                <w:szCs w:val="24"/>
              </w:rPr>
            </w:pPr>
            <w:r w:rsidRPr="002F4791">
              <w:rPr>
                <w:rFonts w:ascii="Comic Sans MS" w:hAnsi="Comic Sans MS"/>
                <w:sz w:val="24"/>
                <w:szCs w:val="24"/>
              </w:rPr>
              <w:t>Tomates</w:t>
            </w:r>
          </w:p>
        </w:tc>
        <w:tc>
          <w:tcPr>
            <w:tcW w:w="1418" w:type="dxa"/>
            <w:vAlign w:val="center"/>
          </w:tcPr>
          <w:p w:rsidR="002E12CA" w:rsidRPr="002F4791" w:rsidRDefault="002E12CA" w:rsidP="00DE7D2B">
            <w:pPr>
              <w:spacing w:line="360" w:lineRule="auto"/>
              <w:jc w:val="center"/>
              <w:rPr>
                <w:rFonts w:ascii="Comic Sans MS" w:hAnsi="Comic Sans MS"/>
                <w:sz w:val="24"/>
                <w:szCs w:val="24"/>
              </w:rPr>
            </w:pPr>
          </w:p>
        </w:tc>
        <w:tc>
          <w:tcPr>
            <w:tcW w:w="1418" w:type="dxa"/>
            <w:vAlign w:val="center"/>
          </w:tcPr>
          <w:p w:rsidR="002E12CA" w:rsidRPr="002F4791" w:rsidRDefault="002E12CA" w:rsidP="00DE7D2B">
            <w:pPr>
              <w:spacing w:line="360" w:lineRule="auto"/>
              <w:jc w:val="center"/>
              <w:rPr>
                <w:rFonts w:ascii="Comic Sans MS" w:hAnsi="Comic Sans MS"/>
                <w:sz w:val="24"/>
                <w:szCs w:val="24"/>
              </w:rPr>
            </w:pPr>
          </w:p>
        </w:tc>
        <w:tc>
          <w:tcPr>
            <w:tcW w:w="1418" w:type="dxa"/>
            <w:vAlign w:val="center"/>
          </w:tcPr>
          <w:p w:rsidR="002E12CA" w:rsidRPr="002F4791" w:rsidRDefault="002E12CA" w:rsidP="00DE7D2B">
            <w:pPr>
              <w:spacing w:line="360" w:lineRule="auto"/>
              <w:jc w:val="center"/>
              <w:rPr>
                <w:rFonts w:ascii="Comic Sans MS" w:hAnsi="Comic Sans MS"/>
                <w:sz w:val="24"/>
                <w:szCs w:val="24"/>
              </w:rPr>
            </w:pPr>
          </w:p>
        </w:tc>
        <w:tc>
          <w:tcPr>
            <w:tcW w:w="1275" w:type="dxa"/>
            <w:vAlign w:val="center"/>
          </w:tcPr>
          <w:p w:rsidR="002E12CA" w:rsidRPr="002F4791" w:rsidRDefault="002E12CA" w:rsidP="00DE7D2B">
            <w:pPr>
              <w:spacing w:line="360" w:lineRule="auto"/>
              <w:jc w:val="center"/>
              <w:rPr>
                <w:rFonts w:ascii="Comic Sans MS" w:hAnsi="Comic Sans MS"/>
                <w:color w:val="FF0000"/>
                <w:sz w:val="24"/>
                <w:szCs w:val="24"/>
              </w:rPr>
            </w:pPr>
          </w:p>
        </w:tc>
        <w:tc>
          <w:tcPr>
            <w:tcW w:w="1276" w:type="dxa"/>
            <w:vAlign w:val="center"/>
          </w:tcPr>
          <w:p w:rsidR="002E12CA" w:rsidRPr="002F4791" w:rsidRDefault="002E12CA" w:rsidP="00DE7D2B">
            <w:pPr>
              <w:spacing w:line="360" w:lineRule="auto"/>
              <w:jc w:val="center"/>
              <w:rPr>
                <w:rFonts w:ascii="Comic Sans MS" w:hAnsi="Comic Sans MS"/>
                <w:color w:val="FF0000"/>
                <w:sz w:val="24"/>
                <w:szCs w:val="24"/>
              </w:rPr>
            </w:pPr>
          </w:p>
        </w:tc>
        <w:tc>
          <w:tcPr>
            <w:tcW w:w="1276" w:type="dxa"/>
            <w:vAlign w:val="center"/>
          </w:tcPr>
          <w:p w:rsidR="002E12CA" w:rsidRPr="002F4791" w:rsidRDefault="002E12CA" w:rsidP="00DE7D2B">
            <w:pPr>
              <w:spacing w:line="360" w:lineRule="auto"/>
              <w:jc w:val="center"/>
              <w:rPr>
                <w:rFonts w:ascii="Comic Sans MS" w:hAnsi="Comic Sans MS"/>
                <w:color w:val="FF0000"/>
                <w:sz w:val="24"/>
                <w:szCs w:val="24"/>
              </w:rPr>
            </w:pPr>
          </w:p>
        </w:tc>
      </w:tr>
      <w:tr w:rsidR="00D86D78" w:rsidRPr="002F4791" w:rsidTr="00DE7D2B">
        <w:tc>
          <w:tcPr>
            <w:tcW w:w="5813" w:type="dxa"/>
            <w:gridSpan w:val="4"/>
            <w:vAlign w:val="center"/>
          </w:tcPr>
          <w:p w:rsidR="00D86D78" w:rsidRPr="002F4791" w:rsidRDefault="00D86D78" w:rsidP="00DE7D2B">
            <w:pPr>
              <w:spacing w:line="360" w:lineRule="auto"/>
              <w:jc w:val="center"/>
              <w:rPr>
                <w:rFonts w:ascii="Comic Sans MS" w:hAnsi="Comic Sans MS"/>
                <w:sz w:val="24"/>
                <w:szCs w:val="24"/>
              </w:rPr>
            </w:pPr>
            <w:r>
              <w:rPr>
                <w:rFonts w:ascii="Comic Sans MS" w:hAnsi="Comic Sans MS"/>
                <w:sz w:val="24"/>
                <w:szCs w:val="24"/>
              </w:rPr>
              <w:t>Total de boîtes</w:t>
            </w:r>
          </w:p>
        </w:tc>
        <w:tc>
          <w:tcPr>
            <w:tcW w:w="1275" w:type="dxa"/>
            <w:vAlign w:val="center"/>
          </w:tcPr>
          <w:p w:rsidR="00D86D78" w:rsidRPr="002F4791" w:rsidRDefault="00D86D78" w:rsidP="00DE7D2B">
            <w:pPr>
              <w:spacing w:line="360" w:lineRule="auto"/>
              <w:jc w:val="center"/>
              <w:rPr>
                <w:rFonts w:ascii="Comic Sans MS" w:hAnsi="Comic Sans MS"/>
                <w:color w:val="FF0000"/>
                <w:sz w:val="24"/>
                <w:szCs w:val="24"/>
              </w:rPr>
            </w:pPr>
          </w:p>
        </w:tc>
        <w:tc>
          <w:tcPr>
            <w:tcW w:w="1276" w:type="dxa"/>
            <w:vAlign w:val="center"/>
          </w:tcPr>
          <w:p w:rsidR="00D86D78" w:rsidRPr="002F4791" w:rsidRDefault="00D86D78" w:rsidP="00DE7D2B">
            <w:pPr>
              <w:spacing w:line="360" w:lineRule="auto"/>
              <w:jc w:val="center"/>
              <w:rPr>
                <w:rFonts w:ascii="Comic Sans MS" w:hAnsi="Comic Sans MS"/>
                <w:color w:val="FF0000"/>
                <w:sz w:val="24"/>
                <w:szCs w:val="24"/>
              </w:rPr>
            </w:pPr>
          </w:p>
        </w:tc>
        <w:tc>
          <w:tcPr>
            <w:tcW w:w="1276" w:type="dxa"/>
            <w:vAlign w:val="center"/>
          </w:tcPr>
          <w:p w:rsidR="00D86D78" w:rsidRPr="002F4791" w:rsidRDefault="00D86D78" w:rsidP="00DE7D2B">
            <w:pPr>
              <w:spacing w:line="360" w:lineRule="auto"/>
              <w:jc w:val="center"/>
              <w:rPr>
                <w:rFonts w:ascii="Comic Sans MS" w:hAnsi="Comic Sans MS"/>
                <w:color w:val="FF0000"/>
                <w:sz w:val="24"/>
                <w:szCs w:val="24"/>
              </w:rPr>
            </w:pPr>
          </w:p>
        </w:tc>
      </w:tr>
    </w:tbl>
    <w:p w:rsidR="00F451AC" w:rsidRDefault="00F451AC" w:rsidP="007406A4">
      <w:pPr>
        <w:spacing w:line="360" w:lineRule="auto"/>
        <w:rPr>
          <w:rFonts w:ascii="Comic Sans MS" w:hAnsi="Comic Sans MS"/>
          <w:sz w:val="24"/>
          <w:szCs w:val="24"/>
        </w:rPr>
      </w:pPr>
    </w:p>
    <w:p w:rsidR="00D35721" w:rsidRDefault="00D35721" w:rsidP="007406A4">
      <w:pPr>
        <w:spacing w:line="360" w:lineRule="auto"/>
        <w:rPr>
          <w:rFonts w:ascii="Comic Sans MS" w:hAnsi="Comic Sans MS"/>
          <w:sz w:val="24"/>
          <w:szCs w:val="24"/>
        </w:rPr>
      </w:pPr>
    </w:p>
    <w:p w:rsidR="00D35721" w:rsidRDefault="00D35721" w:rsidP="007406A4">
      <w:pPr>
        <w:spacing w:line="360" w:lineRule="auto"/>
        <w:rPr>
          <w:rFonts w:ascii="Comic Sans MS" w:hAnsi="Comic Sans MS"/>
          <w:b/>
          <w:sz w:val="24"/>
          <w:szCs w:val="24"/>
        </w:rPr>
      </w:pPr>
      <w:r>
        <w:rPr>
          <w:rFonts w:ascii="Comic Sans MS" w:hAnsi="Comic Sans MS"/>
          <w:b/>
          <w:sz w:val="24"/>
          <w:szCs w:val="24"/>
        </w:rPr>
        <w:t>Il te reste à calculer le prix total des boîtes.</w:t>
      </w:r>
    </w:p>
    <w:tbl>
      <w:tblPr>
        <w:tblStyle w:val="Grilledutableau"/>
        <w:tblW w:w="0" w:type="auto"/>
        <w:tblLook w:val="04A0" w:firstRow="1" w:lastRow="0" w:firstColumn="1" w:lastColumn="0" w:noHBand="0" w:noVBand="1"/>
      </w:tblPr>
      <w:tblGrid>
        <w:gridCol w:w="8780"/>
      </w:tblGrid>
      <w:tr w:rsidR="00D35721" w:rsidTr="00D35721">
        <w:tc>
          <w:tcPr>
            <w:tcW w:w="8780" w:type="dxa"/>
          </w:tcPr>
          <w:p w:rsidR="00D35721" w:rsidRDefault="00D35721" w:rsidP="007406A4">
            <w:pPr>
              <w:spacing w:line="360" w:lineRule="auto"/>
              <w:rPr>
                <w:rFonts w:ascii="Comic Sans MS" w:hAnsi="Comic Sans MS"/>
                <w:b/>
                <w:sz w:val="24"/>
                <w:szCs w:val="24"/>
              </w:rPr>
            </w:pPr>
          </w:p>
          <w:p w:rsidR="00D35721" w:rsidRDefault="00D35721" w:rsidP="007406A4">
            <w:pPr>
              <w:spacing w:line="360" w:lineRule="auto"/>
              <w:rPr>
                <w:rFonts w:ascii="Comic Sans MS" w:hAnsi="Comic Sans MS"/>
                <w:b/>
                <w:sz w:val="24"/>
                <w:szCs w:val="24"/>
              </w:rPr>
            </w:pPr>
          </w:p>
          <w:p w:rsidR="00D35721" w:rsidRDefault="00D35721" w:rsidP="007406A4">
            <w:pPr>
              <w:spacing w:line="360" w:lineRule="auto"/>
              <w:rPr>
                <w:rFonts w:ascii="Comic Sans MS" w:hAnsi="Comic Sans MS"/>
                <w:b/>
                <w:sz w:val="24"/>
                <w:szCs w:val="24"/>
              </w:rPr>
            </w:pPr>
          </w:p>
          <w:p w:rsidR="00D35721" w:rsidRDefault="00D35721" w:rsidP="007406A4">
            <w:pPr>
              <w:spacing w:line="360" w:lineRule="auto"/>
              <w:rPr>
                <w:rFonts w:ascii="Comic Sans MS" w:hAnsi="Comic Sans MS"/>
                <w:b/>
                <w:sz w:val="24"/>
                <w:szCs w:val="24"/>
              </w:rPr>
            </w:pPr>
          </w:p>
          <w:p w:rsidR="00D35721" w:rsidRDefault="00D35721" w:rsidP="007406A4">
            <w:pPr>
              <w:spacing w:line="360" w:lineRule="auto"/>
              <w:rPr>
                <w:rFonts w:ascii="Comic Sans MS" w:hAnsi="Comic Sans MS"/>
                <w:b/>
                <w:sz w:val="24"/>
                <w:szCs w:val="24"/>
              </w:rPr>
            </w:pPr>
          </w:p>
          <w:p w:rsidR="00D35721" w:rsidRDefault="00D35721" w:rsidP="007406A4">
            <w:pPr>
              <w:spacing w:line="360" w:lineRule="auto"/>
              <w:rPr>
                <w:rFonts w:ascii="Comic Sans MS" w:hAnsi="Comic Sans MS"/>
                <w:b/>
                <w:sz w:val="24"/>
                <w:szCs w:val="24"/>
              </w:rPr>
            </w:pPr>
          </w:p>
          <w:p w:rsidR="00D35721" w:rsidRDefault="00D35721" w:rsidP="007406A4">
            <w:pPr>
              <w:spacing w:line="360" w:lineRule="auto"/>
              <w:rPr>
                <w:rFonts w:ascii="Comic Sans MS" w:hAnsi="Comic Sans MS"/>
                <w:b/>
                <w:sz w:val="24"/>
                <w:szCs w:val="24"/>
              </w:rPr>
            </w:pPr>
          </w:p>
          <w:p w:rsidR="00D35721" w:rsidRDefault="00D35721" w:rsidP="007406A4">
            <w:pPr>
              <w:spacing w:line="360" w:lineRule="auto"/>
              <w:rPr>
                <w:rFonts w:ascii="Comic Sans MS" w:hAnsi="Comic Sans MS"/>
                <w:b/>
                <w:sz w:val="24"/>
                <w:szCs w:val="24"/>
              </w:rPr>
            </w:pPr>
          </w:p>
        </w:tc>
      </w:tr>
    </w:tbl>
    <w:p w:rsidR="009F4C77" w:rsidRPr="002F4791" w:rsidRDefault="009F4C77" w:rsidP="007406A4">
      <w:pPr>
        <w:spacing w:line="360" w:lineRule="auto"/>
        <w:rPr>
          <w:rFonts w:ascii="Comic Sans MS" w:hAnsi="Comic Sans MS"/>
          <w:sz w:val="24"/>
          <w:szCs w:val="24"/>
        </w:rPr>
      </w:pPr>
    </w:p>
    <w:p w:rsidR="00DF0F45" w:rsidRPr="00D35721" w:rsidRDefault="009F4C77" w:rsidP="007406A4">
      <w:pPr>
        <w:spacing w:line="360" w:lineRule="auto"/>
        <w:rPr>
          <w:rFonts w:ascii="Comic Sans MS" w:hAnsi="Comic Sans MS"/>
          <w:b/>
          <w:sz w:val="24"/>
          <w:szCs w:val="24"/>
        </w:rPr>
      </w:pPr>
      <w:r w:rsidRPr="00D35721">
        <w:rPr>
          <w:rFonts w:ascii="Comic Sans MS" w:hAnsi="Comic Sans MS"/>
          <w:b/>
          <w:sz w:val="24"/>
          <w:szCs w:val="24"/>
        </w:rPr>
        <w:lastRenderedPageBreak/>
        <w:t xml:space="preserve">Tâche 3 : </w:t>
      </w:r>
      <w:r w:rsidR="005A2B61">
        <w:rPr>
          <w:rFonts w:ascii="Comic Sans MS" w:hAnsi="Comic Sans MS"/>
          <w:b/>
          <w:sz w:val="24"/>
          <w:szCs w:val="24"/>
        </w:rPr>
        <w:t>Faire le p</w:t>
      </w:r>
      <w:r w:rsidR="00032F73">
        <w:rPr>
          <w:rFonts w:ascii="Comic Sans MS" w:hAnsi="Comic Sans MS"/>
          <w:b/>
          <w:sz w:val="24"/>
          <w:szCs w:val="24"/>
        </w:rPr>
        <w:t>lan</w:t>
      </w:r>
      <w:r w:rsidRPr="00D35721">
        <w:rPr>
          <w:rFonts w:ascii="Comic Sans MS" w:hAnsi="Comic Sans MS"/>
          <w:b/>
          <w:sz w:val="24"/>
          <w:szCs w:val="24"/>
        </w:rPr>
        <w:t xml:space="preserve"> du jardin collectif</w:t>
      </w:r>
      <w:r w:rsidR="005A2B61">
        <w:rPr>
          <w:rFonts w:ascii="Comic Sans MS" w:hAnsi="Comic Sans MS"/>
          <w:b/>
          <w:sz w:val="24"/>
          <w:szCs w:val="24"/>
        </w:rPr>
        <w:t>.</w:t>
      </w:r>
      <w:r w:rsidRPr="00D35721">
        <w:rPr>
          <w:rFonts w:ascii="Comic Sans MS" w:hAnsi="Comic Sans MS"/>
          <w:b/>
          <w:sz w:val="24"/>
          <w:szCs w:val="24"/>
        </w:rPr>
        <w:t xml:space="preserve"> </w:t>
      </w:r>
    </w:p>
    <w:p w:rsidR="00D35721" w:rsidRPr="00032F73" w:rsidRDefault="00D35721" w:rsidP="007406A4">
      <w:pPr>
        <w:spacing w:line="360" w:lineRule="auto"/>
        <w:rPr>
          <w:rFonts w:ascii="Comic Sans MS" w:hAnsi="Comic Sans MS"/>
          <w:b/>
          <w:sz w:val="24"/>
          <w:szCs w:val="24"/>
        </w:rPr>
      </w:pPr>
      <w:r w:rsidRPr="00032F73">
        <w:rPr>
          <w:rFonts w:ascii="Comic Sans MS" w:hAnsi="Comic Sans MS"/>
          <w:b/>
          <w:sz w:val="24"/>
          <w:szCs w:val="24"/>
        </w:rPr>
        <w:t xml:space="preserve">Maintenant, tu dois </w:t>
      </w:r>
      <w:r w:rsidR="00032F73" w:rsidRPr="00032F73">
        <w:rPr>
          <w:rFonts w:ascii="Comic Sans MS" w:hAnsi="Comic Sans MS"/>
          <w:b/>
          <w:sz w:val="24"/>
          <w:szCs w:val="24"/>
        </w:rPr>
        <w:t>positionner</w:t>
      </w:r>
      <w:r w:rsidRPr="00032F73">
        <w:rPr>
          <w:rFonts w:ascii="Comic Sans MS" w:hAnsi="Comic Sans MS"/>
          <w:b/>
          <w:sz w:val="24"/>
          <w:szCs w:val="24"/>
        </w:rPr>
        <w:t xml:space="preserve"> les boîtes choisies dans le</w:t>
      </w:r>
      <w:r w:rsidR="00032F73" w:rsidRPr="00032F73">
        <w:rPr>
          <w:rFonts w:ascii="Comic Sans MS" w:hAnsi="Comic Sans MS"/>
          <w:b/>
          <w:sz w:val="24"/>
          <w:szCs w:val="24"/>
        </w:rPr>
        <w:t xml:space="preserve"> </w:t>
      </w:r>
      <w:r w:rsidRPr="00032F73">
        <w:rPr>
          <w:rFonts w:ascii="Comic Sans MS" w:hAnsi="Comic Sans MS"/>
          <w:b/>
          <w:sz w:val="24"/>
          <w:szCs w:val="24"/>
        </w:rPr>
        <w:t>jardin</w:t>
      </w:r>
      <w:r w:rsidR="00032F73" w:rsidRPr="00032F73">
        <w:rPr>
          <w:rFonts w:ascii="Comic Sans MS" w:hAnsi="Comic Sans MS"/>
          <w:b/>
          <w:sz w:val="24"/>
          <w:szCs w:val="24"/>
        </w:rPr>
        <w:t>. Pour y arriver, fais le plan du jardin.</w:t>
      </w:r>
      <w:r w:rsidR="00932904">
        <w:rPr>
          <w:rStyle w:val="Marquedecommentaire"/>
        </w:rPr>
        <w:commentReference w:id="10"/>
      </w:r>
    </w:p>
    <w:p w:rsidR="00032F73" w:rsidRPr="00032F73" w:rsidRDefault="00032F73" w:rsidP="007406A4">
      <w:pPr>
        <w:spacing w:line="360" w:lineRule="auto"/>
        <w:rPr>
          <w:rFonts w:ascii="Comic Sans MS" w:hAnsi="Comic Sans MS"/>
          <w:b/>
          <w:sz w:val="24"/>
          <w:szCs w:val="24"/>
        </w:rPr>
      </w:pPr>
      <w:r w:rsidRPr="00032F73">
        <w:rPr>
          <w:rFonts w:ascii="Comic Sans MS" w:hAnsi="Comic Sans MS"/>
          <w:b/>
          <w:sz w:val="24"/>
          <w:szCs w:val="24"/>
        </w:rPr>
        <w:t>Contraintes :</w:t>
      </w:r>
    </w:p>
    <w:p w:rsidR="00F451AC" w:rsidRPr="002F4791" w:rsidRDefault="00F451AC" w:rsidP="00F451AC">
      <w:pPr>
        <w:pStyle w:val="Paragraphedeliste"/>
        <w:numPr>
          <w:ilvl w:val="0"/>
          <w:numId w:val="1"/>
        </w:numPr>
        <w:spacing w:line="360" w:lineRule="auto"/>
        <w:rPr>
          <w:rFonts w:ascii="Comic Sans MS" w:hAnsi="Comic Sans MS"/>
          <w:sz w:val="24"/>
          <w:szCs w:val="24"/>
        </w:rPr>
      </w:pPr>
      <w:r w:rsidRPr="002F4791">
        <w:rPr>
          <w:rFonts w:ascii="Comic Sans MS" w:hAnsi="Comic Sans MS"/>
          <w:sz w:val="24"/>
          <w:szCs w:val="24"/>
        </w:rPr>
        <w:t xml:space="preserve">Les dimensions du terrain sont </w:t>
      </w:r>
      <w:r w:rsidR="00032F73">
        <w:rPr>
          <w:rFonts w:ascii="Comic Sans MS" w:hAnsi="Comic Sans MS"/>
          <w:sz w:val="24"/>
          <w:szCs w:val="24"/>
        </w:rPr>
        <w:t>de</w:t>
      </w:r>
      <w:r w:rsidRPr="002F4791">
        <w:rPr>
          <w:rFonts w:ascii="Comic Sans MS" w:hAnsi="Comic Sans MS"/>
          <w:sz w:val="24"/>
          <w:szCs w:val="24"/>
        </w:rPr>
        <w:t xml:space="preserve"> 24 pieds </w:t>
      </w:r>
      <w:commentRangeStart w:id="11"/>
      <w:r w:rsidRPr="002F4791">
        <w:rPr>
          <w:rFonts w:ascii="Comic Sans MS" w:hAnsi="Comic Sans MS"/>
          <w:sz w:val="24"/>
          <w:szCs w:val="24"/>
        </w:rPr>
        <w:t>par</w:t>
      </w:r>
      <w:commentRangeEnd w:id="11"/>
      <w:r w:rsidR="00995800">
        <w:rPr>
          <w:rStyle w:val="Marquedecommentaire"/>
        </w:rPr>
        <w:commentReference w:id="11"/>
      </w:r>
      <w:r w:rsidRPr="002F4791">
        <w:rPr>
          <w:rFonts w:ascii="Comic Sans MS" w:hAnsi="Comic Sans MS"/>
          <w:sz w:val="24"/>
          <w:szCs w:val="24"/>
        </w:rPr>
        <w:t xml:space="preserve"> 42 pieds.</w:t>
      </w:r>
    </w:p>
    <w:p w:rsidR="00F451AC" w:rsidRDefault="00F451AC" w:rsidP="00F451AC">
      <w:pPr>
        <w:pStyle w:val="Paragraphedeliste"/>
        <w:numPr>
          <w:ilvl w:val="0"/>
          <w:numId w:val="1"/>
        </w:numPr>
        <w:spacing w:line="360" w:lineRule="auto"/>
        <w:rPr>
          <w:rFonts w:ascii="Comic Sans MS" w:hAnsi="Comic Sans MS"/>
          <w:sz w:val="24"/>
          <w:szCs w:val="24"/>
        </w:rPr>
      </w:pPr>
      <w:r w:rsidRPr="002F4791">
        <w:rPr>
          <w:rFonts w:ascii="Comic Sans MS" w:hAnsi="Comic Sans MS"/>
          <w:sz w:val="24"/>
          <w:szCs w:val="24"/>
        </w:rPr>
        <w:t xml:space="preserve">Un espace de circulation de 2 pieds </w:t>
      </w:r>
      <w:r w:rsidR="00032F73" w:rsidRPr="002F4791">
        <w:rPr>
          <w:rFonts w:ascii="Comic Sans MS" w:hAnsi="Comic Sans MS"/>
          <w:sz w:val="24"/>
          <w:szCs w:val="24"/>
        </w:rPr>
        <w:t xml:space="preserve">est nécessaire </w:t>
      </w:r>
      <w:r w:rsidRPr="002F4791">
        <w:rPr>
          <w:rFonts w:ascii="Comic Sans MS" w:hAnsi="Comic Sans MS"/>
          <w:sz w:val="24"/>
          <w:szCs w:val="24"/>
        </w:rPr>
        <w:t>entre les boîtes pour l’entretien du jardin.</w:t>
      </w:r>
    </w:p>
    <w:p w:rsidR="000317D1" w:rsidRDefault="000317D1" w:rsidP="000317D1">
      <w:pPr>
        <w:pStyle w:val="Paragraphedeliste"/>
        <w:spacing w:line="360" w:lineRule="auto"/>
        <w:rPr>
          <w:rFonts w:ascii="Comic Sans MS" w:hAnsi="Comic Sans MS"/>
          <w:sz w:val="24"/>
          <w:szCs w:val="24"/>
        </w:rPr>
      </w:pPr>
    </w:p>
    <w:p w:rsidR="000317D1" w:rsidRDefault="000317D1" w:rsidP="000317D1">
      <w:pPr>
        <w:pStyle w:val="Paragraphedeliste"/>
        <w:numPr>
          <w:ilvl w:val="2"/>
          <w:numId w:val="1"/>
        </w:numPr>
        <w:spacing w:line="360" w:lineRule="auto"/>
        <w:rPr>
          <w:rFonts w:ascii="Comic Sans MS" w:hAnsi="Comic Sans MS"/>
          <w:sz w:val="24"/>
          <w:szCs w:val="24"/>
        </w:rPr>
      </w:pPr>
      <w:r>
        <w:rPr>
          <w:rFonts w:ascii="Comic Sans MS" w:hAnsi="Comic Sans MS"/>
          <w:sz w:val="24"/>
          <w:szCs w:val="24"/>
        </w:rPr>
        <w:t>N’oublie pas de déterminer l’échelle du plan.</w:t>
      </w:r>
    </w:p>
    <w:tbl>
      <w:tblPr>
        <w:tblStyle w:val="Grilledutableau"/>
        <w:tblW w:w="0" w:type="auto"/>
        <w:tblLook w:val="04A0" w:firstRow="1" w:lastRow="0" w:firstColumn="1" w:lastColumn="0" w:noHBand="0" w:noVBand="1"/>
      </w:tblPr>
      <w:tblGrid>
        <w:gridCol w:w="8780"/>
      </w:tblGrid>
      <w:tr w:rsidR="000317D1" w:rsidTr="000317D1">
        <w:tc>
          <w:tcPr>
            <w:tcW w:w="8780" w:type="dxa"/>
          </w:tcPr>
          <w:p w:rsidR="000317D1" w:rsidRDefault="000317D1" w:rsidP="00032F73">
            <w:pPr>
              <w:spacing w:line="360" w:lineRule="auto"/>
              <w:rPr>
                <w:rFonts w:ascii="Comic Sans MS" w:hAnsi="Comic Sans MS"/>
                <w:sz w:val="24"/>
                <w:szCs w:val="24"/>
              </w:rPr>
            </w:pPr>
          </w:p>
          <w:p w:rsidR="000317D1" w:rsidRDefault="000317D1" w:rsidP="00032F73">
            <w:pPr>
              <w:spacing w:line="360" w:lineRule="auto"/>
              <w:rPr>
                <w:rFonts w:ascii="Comic Sans MS" w:hAnsi="Comic Sans MS"/>
                <w:sz w:val="24"/>
                <w:szCs w:val="24"/>
              </w:rPr>
            </w:pPr>
          </w:p>
          <w:p w:rsidR="000317D1" w:rsidRDefault="000317D1" w:rsidP="00032F73">
            <w:pPr>
              <w:spacing w:line="360" w:lineRule="auto"/>
              <w:rPr>
                <w:rFonts w:ascii="Comic Sans MS" w:hAnsi="Comic Sans MS"/>
                <w:sz w:val="24"/>
                <w:szCs w:val="24"/>
              </w:rPr>
            </w:pPr>
          </w:p>
          <w:p w:rsidR="000317D1" w:rsidRDefault="000317D1" w:rsidP="00032F73">
            <w:pPr>
              <w:spacing w:line="360" w:lineRule="auto"/>
              <w:rPr>
                <w:rFonts w:ascii="Comic Sans MS" w:hAnsi="Comic Sans MS"/>
                <w:sz w:val="24"/>
                <w:szCs w:val="24"/>
              </w:rPr>
            </w:pPr>
          </w:p>
          <w:p w:rsidR="000317D1" w:rsidRDefault="000317D1" w:rsidP="00032F73">
            <w:pPr>
              <w:spacing w:line="360" w:lineRule="auto"/>
              <w:rPr>
                <w:rFonts w:ascii="Comic Sans MS" w:hAnsi="Comic Sans MS"/>
                <w:sz w:val="24"/>
                <w:szCs w:val="24"/>
              </w:rPr>
            </w:pPr>
          </w:p>
          <w:p w:rsidR="000317D1" w:rsidRDefault="000317D1" w:rsidP="00032F73">
            <w:pPr>
              <w:spacing w:line="360" w:lineRule="auto"/>
              <w:rPr>
                <w:rFonts w:ascii="Comic Sans MS" w:hAnsi="Comic Sans MS"/>
                <w:sz w:val="24"/>
                <w:szCs w:val="24"/>
              </w:rPr>
            </w:pPr>
          </w:p>
          <w:p w:rsidR="000317D1" w:rsidRDefault="000317D1" w:rsidP="00032F73">
            <w:pPr>
              <w:spacing w:line="360" w:lineRule="auto"/>
              <w:rPr>
                <w:rFonts w:ascii="Comic Sans MS" w:hAnsi="Comic Sans MS"/>
                <w:sz w:val="24"/>
                <w:szCs w:val="24"/>
              </w:rPr>
            </w:pPr>
          </w:p>
          <w:p w:rsidR="000317D1" w:rsidRDefault="000317D1" w:rsidP="00032F73">
            <w:pPr>
              <w:spacing w:line="360" w:lineRule="auto"/>
              <w:rPr>
                <w:rFonts w:ascii="Comic Sans MS" w:hAnsi="Comic Sans MS"/>
                <w:sz w:val="24"/>
                <w:szCs w:val="24"/>
              </w:rPr>
            </w:pPr>
          </w:p>
          <w:p w:rsidR="000317D1" w:rsidRDefault="000317D1" w:rsidP="00032F73">
            <w:pPr>
              <w:spacing w:line="360" w:lineRule="auto"/>
              <w:rPr>
                <w:rFonts w:ascii="Comic Sans MS" w:hAnsi="Comic Sans MS"/>
                <w:sz w:val="24"/>
                <w:szCs w:val="24"/>
              </w:rPr>
            </w:pPr>
          </w:p>
          <w:p w:rsidR="000317D1" w:rsidRDefault="000317D1" w:rsidP="00032F73">
            <w:pPr>
              <w:spacing w:line="360" w:lineRule="auto"/>
              <w:rPr>
                <w:rFonts w:ascii="Comic Sans MS" w:hAnsi="Comic Sans MS"/>
                <w:sz w:val="24"/>
                <w:szCs w:val="24"/>
              </w:rPr>
            </w:pPr>
          </w:p>
          <w:p w:rsidR="000317D1" w:rsidRDefault="000317D1" w:rsidP="00032F73">
            <w:pPr>
              <w:spacing w:line="360" w:lineRule="auto"/>
              <w:rPr>
                <w:rFonts w:ascii="Comic Sans MS" w:hAnsi="Comic Sans MS"/>
                <w:sz w:val="24"/>
                <w:szCs w:val="24"/>
              </w:rPr>
            </w:pPr>
          </w:p>
          <w:p w:rsidR="000317D1" w:rsidRDefault="000317D1" w:rsidP="00032F73">
            <w:pPr>
              <w:spacing w:line="360" w:lineRule="auto"/>
              <w:rPr>
                <w:rFonts w:ascii="Comic Sans MS" w:hAnsi="Comic Sans MS"/>
                <w:sz w:val="24"/>
                <w:szCs w:val="24"/>
              </w:rPr>
            </w:pPr>
          </w:p>
          <w:p w:rsidR="000317D1" w:rsidRDefault="000317D1" w:rsidP="00032F73">
            <w:pPr>
              <w:spacing w:line="360" w:lineRule="auto"/>
              <w:rPr>
                <w:rFonts w:ascii="Comic Sans MS" w:hAnsi="Comic Sans MS"/>
                <w:sz w:val="24"/>
                <w:szCs w:val="24"/>
              </w:rPr>
            </w:pPr>
          </w:p>
          <w:p w:rsidR="000317D1" w:rsidRDefault="000317D1" w:rsidP="00032F73">
            <w:pPr>
              <w:spacing w:line="360" w:lineRule="auto"/>
              <w:rPr>
                <w:rFonts w:ascii="Comic Sans MS" w:hAnsi="Comic Sans MS"/>
                <w:sz w:val="24"/>
                <w:szCs w:val="24"/>
              </w:rPr>
            </w:pPr>
          </w:p>
          <w:p w:rsidR="000317D1" w:rsidRDefault="000317D1" w:rsidP="00032F73">
            <w:pPr>
              <w:spacing w:line="360" w:lineRule="auto"/>
              <w:rPr>
                <w:rFonts w:ascii="Comic Sans MS" w:hAnsi="Comic Sans MS"/>
                <w:sz w:val="24"/>
                <w:szCs w:val="24"/>
              </w:rPr>
            </w:pPr>
          </w:p>
        </w:tc>
      </w:tr>
    </w:tbl>
    <w:p w:rsidR="00F451AC" w:rsidRDefault="00F451AC" w:rsidP="00032F73">
      <w:pPr>
        <w:spacing w:line="360" w:lineRule="auto"/>
        <w:rPr>
          <w:rFonts w:ascii="Comic Sans MS" w:hAnsi="Comic Sans MS"/>
          <w:sz w:val="24"/>
          <w:szCs w:val="24"/>
        </w:rPr>
      </w:pPr>
    </w:p>
    <w:tbl>
      <w:tblPr>
        <w:tblStyle w:val="Grilledutableau"/>
        <w:tblW w:w="0" w:type="auto"/>
        <w:jc w:val="center"/>
        <w:tblBorders>
          <w:top w:val="dotted" w:sz="2" w:space="0" w:color="auto"/>
          <w:left w:val="dotted" w:sz="2" w:space="0" w:color="auto"/>
          <w:bottom w:val="dotted" w:sz="2" w:space="0" w:color="auto"/>
          <w:right w:val="dotted" w:sz="2" w:space="0" w:color="auto"/>
          <w:insideH w:val="dotted" w:sz="2" w:space="0" w:color="auto"/>
          <w:insideV w:val="dotted" w:sz="2" w:space="0" w:color="auto"/>
        </w:tblBorders>
        <w:tblLook w:val="04A0" w:firstRow="1" w:lastRow="0" w:firstColumn="1" w:lastColumn="0" w:noHBand="0" w:noVBand="1"/>
      </w:tblPr>
      <w:tblGrid>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5E3663" w:rsidTr="005E3663">
        <w:trPr>
          <w:trHeight w:hRule="exact" w:val="284"/>
          <w:jc w:val="center"/>
        </w:trPr>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r>
      <w:tr w:rsidR="005E3663" w:rsidTr="005E3663">
        <w:trPr>
          <w:trHeight w:hRule="exact" w:val="284"/>
          <w:jc w:val="center"/>
        </w:trPr>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r>
      <w:tr w:rsidR="005E3663" w:rsidTr="005E3663">
        <w:trPr>
          <w:trHeight w:hRule="exact" w:val="284"/>
          <w:jc w:val="center"/>
        </w:trPr>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r>
      <w:tr w:rsidR="005E3663" w:rsidTr="005E3663">
        <w:trPr>
          <w:trHeight w:hRule="exact" w:val="284"/>
          <w:jc w:val="center"/>
        </w:trPr>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r>
      <w:tr w:rsidR="005E3663" w:rsidTr="005E3663">
        <w:trPr>
          <w:trHeight w:hRule="exact" w:val="284"/>
          <w:jc w:val="center"/>
        </w:trPr>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r>
      <w:tr w:rsidR="005E3663" w:rsidTr="005E3663">
        <w:trPr>
          <w:trHeight w:hRule="exact" w:val="284"/>
          <w:jc w:val="center"/>
        </w:trPr>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r>
      <w:tr w:rsidR="005E3663" w:rsidTr="005E3663">
        <w:trPr>
          <w:trHeight w:hRule="exact" w:val="284"/>
          <w:jc w:val="center"/>
        </w:trPr>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r>
      <w:tr w:rsidR="005E3663" w:rsidTr="005E3663">
        <w:trPr>
          <w:trHeight w:hRule="exact" w:val="284"/>
          <w:jc w:val="center"/>
        </w:trPr>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r>
      <w:tr w:rsidR="005E3663" w:rsidTr="005E3663">
        <w:trPr>
          <w:trHeight w:hRule="exact" w:val="284"/>
          <w:jc w:val="center"/>
        </w:trPr>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r>
      <w:tr w:rsidR="005E3663" w:rsidTr="005E3663">
        <w:trPr>
          <w:trHeight w:hRule="exact" w:val="284"/>
          <w:jc w:val="center"/>
        </w:trPr>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r>
      <w:tr w:rsidR="005E3663" w:rsidTr="005E3663">
        <w:trPr>
          <w:trHeight w:hRule="exact" w:val="284"/>
          <w:jc w:val="center"/>
        </w:trPr>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r>
      <w:tr w:rsidR="005E3663" w:rsidTr="005E3663">
        <w:trPr>
          <w:trHeight w:hRule="exact" w:val="284"/>
          <w:jc w:val="center"/>
        </w:trPr>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r>
      <w:tr w:rsidR="005E3663" w:rsidTr="005E3663">
        <w:trPr>
          <w:trHeight w:hRule="exact" w:val="284"/>
          <w:jc w:val="center"/>
        </w:trPr>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r>
      <w:tr w:rsidR="005E3663" w:rsidTr="005E3663">
        <w:trPr>
          <w:trHeight w:hRule="exact" w:val="284"/>
          <w:jc w:val="center"/>
        </w:trPr>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r>
      <w:tr w:rsidR="005E3663" w:rsidTr="005E3663">
        <w:trPr>
          <w:trHeight w:hRule="exact" w:val="284"/>
          <w:jc w:val="center"/>
        </w:trPr>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r>
      <w:tr w:rsidR="005E3663" w:rsidTr="005E3663">
        <w:trPr>
          <w:trHeight w:hRule="exact" w:val="284"/>
          <w:jc w:val="center"/>
        </w:trPr>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r>
      <w:tr w:rsidR="005E3663" w:rsidTr="005E3663">
        <w:trPr>
          <w:trHeight w:hRule="exact" w:val="284"/>
          <w:jc w:val="center"/>
        </w:trPr>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r>
      <w:tr w:rsidR="005E3663" w:rsidTr="005E3663">
        <w:trPr>
          <w:trHeight w:hRule="exact" w:val="284"/>
          <w:jc w:val="center"/>
        </w:trPr>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r>
      <w:tr w:rsidR="005E3663" w:rsidTr="005E3663">
        <w:trPr>
          <w:trHeight w:hRule="exact" w:val="284"/>
          <w:jc w:val="center"/>
        </w:trPr>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r>
      <w:tr w:rsidR="005E3663" w:rsidTr="005E3663">
        <w:trPr>
          <w:trHeight w:hRule="exact" w:val="284"/>
          <w:jc w:val="center"/>
        </w:trPr>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r>
      <w:tr w:rsidR="005E3663" w:rsidTr="005E3663">
        <w:trPr>
          <w:trHeight w:hRule="exact" w:val="284"/>
          <w:jc w:val="center"/>
        </w:trPr>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r>
      <w:tr w:rsidR="005E3663" w:rsidTr="005E3663">
        <w:trPr>
          <w:trHeight w:hRule="exact" w:val="284"/>
          <w:jc w:val="center"/>
        </w:trPr>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r>
      <w:tr w:rsidR="005E3663" w:rsidTr="005E3663">
        <w:trPr>
          <w:trHeight w:hRule="exact" w:val="284"/>
          <w:jc w:val="center"/>
        </w:trPr>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r>
      <w:tr w:rsidR="005E3663" w:rsidTr="005E3663">
        <w:trPr>
          <w:trHeight w:hRule="exact" w:val="284"/>
          <w:jc w:val="center"/>
        </w:trPr>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r>
      <w:tr w:rsidR="005E3663" w:rsidTr="005E3663">
        <w:trPr>
          <w:trHeight w:hRule="exact" w:val="284"/>
          <w:jc w:val="center"/>
        </w:trPr>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r>
      <w:tr w:rsidR="005E3663" w:rsidTr="005E3663">
        <w:trPr>
          <w:trHeight w:hRule="exact" w:val="284"/>
          <w:jc w:val="center"/>
        </w:trPr>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r>
      <w:tr w:rsidR="005E3663" w:rsidTr="005E3663">
        <w:trPr>
          <w:trHeight w:hRule="exact" w:val="284"/>
          <w:jc w:val="center"/>
        </w:trPr>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r>
      <w:tr w:rsidR="005E3663" w:rsidTr="005E3663">
        <w:trPr>
          <w:trHeight w:hRule="exact" w:val="284"/>
          <w:jc w:val="center"/>
        </w:trPr>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r>
      <w:tr w:rsidR="005E3663" w:rsidTr="005E3663">
        <w:trPr>
          <w:trHeight w:hRule="exact" w:val="284"/>
          <w:jc w:val="center"/>
        </w:trPr>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r>
      <w:tr w:rsidR="005E3663" w:rsidTr="005E3663">
        <w:trPr>
          <w:trHeight w:hRule="exact" w:val="284"/>
          <w:jc w:val="center"/>
        </w:trPr>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r>
      <w:tr w:rsidR="005E3663" w:rsidTr="005E3663">
        <w:trPr>
          <w:trHeight w:hRule="exact" w:val="284"/>
          <w:jc w:val="center"/>
        </w:trPr>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r>
      <w:tr w:rsidR="005E3663" w:rsidTr="005E3663">
        <w:trPr>
          <w:trHeight w:hRule="exact" w:val="284"/>
          <w:jc w:val="center"/>
        </w:trPr>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r>
      <w:tr w:rsidR="005E3663" w:rsidTr="005E3663">
        <w:trPr>
          <w:trHeight w:hRule="exact" w:val="284"/>
          <w:jc w:val="center"/>
        </w:trPr>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r>
      <w:tr w:rsidR="005E3663" w:rsidTr="005E3663">
        <w:trPr>
          <w:trHeight w:hRule="exact" w:val="284"/>
          <w:jc w:val="center"/>
        </w:trPr>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r>
      <w:tr w:rsidR="005E3663" w:rsidTr="005E3663">
        <w:trPr>
          <w:trHeight w:hRule="exact" w:val="284"/>
          <w:jc w:val="center"/>
        </w:trPr>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r>
      <w:tr w:rsidR="005E3663" w:rsidTr="005E3663">
        <w:trPr>
          <w:trHeight w:hRule="exact" w:val="284"/>
          <w:jc w:val="center"/>
        </w:trPr>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r>
      <w:tr w:rsidR="005E3663" w:rsidTr="005E3663">
        <w:trPr>
          <w:trHeight w:hRule="exact" w:val="284"/>
          <w:jc w:val="center"/>
        </w:trPr>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r>
      <w:tr w:rsidR="005E3663" w:rsidTr="005E3663">
        <w:trPr>
          <w:trHeight w:hRule="exact" w:val="284"/>
          <w:jc w:val="center"/>
        </w:trPr>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r>
      <w:tr w:rsidR="005E3663" w:rsidTr="005E3663">
        <w:trPr>
          <w:trHeight w:hRule="exact" w:val="284"/>
          <w:jc w:val="center"/>
        </w:trPr>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r>
      <w:tr w:rsidR="005E3663" w:rsidTr="005E3663">
        <w:trPr>
          <w:trHeight w:hRule="exact" w:val="284"/>
          <w:jc w:val="center"/>
        </w:trPr>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r>
      <w:tr w:rsidR="005E3663" w:rsidTr="005E3663">
        <w:trPr>
          <w:trHeight w:hRule="exact" w:val="284"/>
          <w:jc w:val="center"/>
        </w:trPr>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r>
      <w:tr w:rsidR="005E3663" w:rsidTr="005E3663">
        <w:trPr>
          <w:trHeight w:hRule="exact" w:val="284"/>
          <w:jc w:val="center"/>
        </w:trPr>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c>
          <w:tcPr>
            <w:tcW w:w="284" w:type="dxa"/>
          </w:tcPr>
          <w:p w:rsidR="005E3663" w:rsidRDefault="005E3663" w:rsidP="00032F73">
            <w:pPr>
              <w:spacing w:line="360" w:lineRule="auto"/>
              <w:rPr>
                <w:rFonts w:ascii="Comic Sans MS" w:hAnsi="Comic Sans MS"/>
                <w:sz w:val="24"/>
                <w:szCs w:val="24"/>
              </w:rPr>
            </w:pPr>
          </w:p>
        </w:tc>
      </w:tr>
    </w:tbl>
    <w:p w:rsidR="00DF0F45" w:rsidRPr="002F4791" w:rsidRDefault="00DF0F45" w:rsidP="00475111">
      <w:pPr>
        <w:spacing w:line="360" w:lineRule="auto"/>
        <w:rPr>
          <w:rFonts w:ascii="Comic Sans MS" w:hAnsi="Comic Sans MS"/>
          <w:sz w:val="24"/>
          <w:szCs w:val="24"/>
        </w:rPr>
      </w:pPr>
    </w:p>
    <w:sectPr w:rsidR="00DF0F45" w:rsidRPr="002F4791" w:rsidSect="00BF21DD">
      <w:footerReference w:type="default" r:id="rId13"/>
      <w:pgSz w:w="12240" w:h="15840"/>
      <w:pgMar w:top="1440" w:right="1800" w:bottom="1440" w:left="1800" w:header="708" w:footer="708" w:gutter="0"/>
      <w:pgBorders w:offsetFrom="page">
        <w:top w:val="single" w:sz="8" w:space="24" w:color="auto"/>
        <w:left w:val="single" w:sz="8" w:space="24" w:color="auto"/>
        <w:bottom w:val="single" w:sz="8" w:space="24" w:color="auto"/>
        <w:right w:val="single" w:sz="8" w:space="24" w:color="auto"/>
      </w:pgBorders>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Suzie Asselin" w:date="2017-04-25T15:03:00Z" w:initials="SA">
    <w:p w:rsidR="00F9596D" w:rsidRDefault="00212403">
      <w:pPr>
        <w:pStyle w:val="Commentaire"/>
      </w:pPr>
      <w:r>
        <w:rPr>
          <w:rStyle w:val="Marquedecommentaire"/>
        </w:rPr>
        <w:annotationRef/>
      </w:r>
      <w:r w:rsidR="00F9596D">
        <w:t>Remarques générales</w:t>
      </w:r>
    </w:p>
    <w:p w:rsidR="00F9596D" w:rsidRDefault="00F9596D">
      <w:pPr>
        <w:pStyle w:val="Commentaire"/>
      </w:pPr>
    </w:p>
    <w:p w:rsidR="00212403" w:rsidRDefault="00212403">
      <w:pPr>
        <w:pStyle w:val="Commentaire"/>
      </w:pPr>
      <w:r>
        <w:t>Mise en situation intéressante en lien avec les DGF et les procédés intégrateurs de ce cours.</w:t>
      </w:r>
    </w:p>
    <w:p w:rsidR="00212403" w:rsidRDefault="00212403">
      <w:pPr>
        <w:pStyle w:val="Commentaire"/>
      </w:pPr>
    </w:p>
    <w:p w:rsidR="00212403" w:rsidRDefault="00212403">
      <w:pPr>
        <w:pStyle w:val="Commentaire"/>
      </w:pPr>
      <w:r>
        <w:t xml:space="preserve">Les tâches sont intéressantes mais </w:t>
      </w:r>
      <w:r w:rsidR="00595861">
        <w:t>elles me semblent</w:t>
      </w:r>
      <w:r>
        <w:t xml:space="preserve"> trop guidées</w:t>
      </w:r>
      <w:r w:rsidR="00595861">
        <w:t xml:space="preserve"> pour des tâches complexes</w:t>
      </w:r>
      <w:r>
        <w:t xml:space="preserve">. </w:t>
      </w:r>
      <w:r w:rsidR="00595861">
        <w:t xml:space="preserve">Vous trouverez mes commentaires à travers votre travail. </w:t>
      </w:r>
      <w:r w:rsidR="00965785">
        <w:t>Des exemples sont parfois présentés pour clarifier mes remarques.</w:t>
      </w:r>
    </w:p>
    <w:p w:rsidR="00693A4D" w:rsidRDefault="00693A4D">
      <w:pPr>
        <w:pStyle w:val="Commentaire"/>
      </w:pPr>
    </w:p>
    <w:p w:rsidR="009F3B95" w:rsidRDefault="009F3B95">
      <w:pPr>
        <w:pStyle w:val="Commentaire"/>
      </w:pPr>
      <w:r>
        <w:t xml:space="preserve">Vous avez le souci d’inclure des pistes de réflexion et de suggérer des stratégies à l’adulte. Il serait intéressant d’inclure </w:t>
      </w:r>
      <w:r w:rsidR="002763C3">
        <w:t xml:space="preserve">aussi </w:t>
      </w:r>
      <w:r>
        <w:t xml:space="preserve">des questions pour amener l’adulte à faire un retour réflexif sur </w:t>
      </w:r>
      <w:r w:rsidR="00F9596D">
        <w:t>sa</w:t>
      </w:r>
      <w:r>
        <w:t xml:space="preserve"> </w:t>
      </w:r>
      <w:r w:rsidR="00F9596D">
        <w:t>démarche</w:t>
      </w:r>
      <w:r>
        <w:t xml:space="preserve"> </w:t>
      </w:r>
      <w:r w:rsidR="008B71BF">
        <w:t>(questions de métacognition)</w:t>
      </w:r>
      <w:r>
        <w:t>.</w:t>
      </w:r>
    </w:p>
  </w:comment>
  <w:comment w:id="2" w:author="Suzie Asselin" w:date="2017-04-25T11:45:00Z" w:initials="SA">
    <w:p w:rsidR="00B06655" w:rsidRDefault="00B06655">
      <w:pPr>
        <w:pStyle w:val="Commentaire"/>
      </w:pPr>
      <w:r>
        <w:rPr>
          <w:rStyle w:val="Marquedecommentaire"/>
        </w:rPr>
        <w:annotationRef/>
      </w:r>
      <w:r w:rsidR="0080565B">
        <w:t>Suggestions</w:t>
      </w:r>
    </w:p>
    <w:p w:rsidR="00B06655" w:rsidRDefault="00B06655">
      <w:pPr>
        <w:pStyle w:val="Commentaire"/>
      </w:pPr>
    </w:p>
    <w:p w:rsidR="0080565B" w:rsidRDefault="00B06655">
      <w:pPr>
        <w:pStyle w:val="Commentaire"/>
      </w:pPr>
      <w:r>
        <w:t>Présenter un texte suivi à l’adulte plutôt qu’une liste de consignes. Afin que l’adulte développe des stratégies de représentation, il doit savoir extraire les informations utiles d’</w:t>
      </w:r>
      <w:r w:rsidR="0080565B">
        <w:t>un texte</w:t>
      </w:r>
      <w:r w:rsidR="008F6A86">
        <w:t>.</w:t>
      </w:r>
      <w:r w:rsidR="008B71BF">
        <w:rPr>
          <w:vanish/>
        </w:rPr>
        <w:t xml:space="preserve">questions de métacognition)iculier) ont faites  par des questions qui am qu'e comprendre mes idées.exte </w:t>
      </w:r>
      <w:r w:rsidR="008B71BF">
        <w:rPr>
          <w:vanish/>
        </w:rPr>
        <w:pgNum/>
      </w:r>
      <w:r w:rsidR="008B71BF">
        <w:rPr>
          <w:vanish/>
        </w:rPr>
        <w:pgNum/>
      </w:r>
      <w:r w:rsidR="008B71BF">
        <w:rPr>
          <w:vanish/>
        </w:rPr>
        <w:pgNum/>
      </w:r>
      <w:r w:rsidR="008B71BF">
        <w:rPr>
          <w:vanish/>
        </w:rPr>
        <w:pgNum/>
      </w:r>
      <w:r w:rsidR="008B71BF">
        <w:rPr>
          <w:vanish/>
        </w:rPr>
        <w:pgNum/>
      </w:r>
      <w:r w:rsidR="008B71BF">
        <w:rPr>
          <w:vanish/>
        </w:rPr>
        <w:pgNum/>
      </w:r>
      <w:r w:rsidR="008B71BF">
        <w:rPr>
          <w:vanish/>
        </w:rPr>
        <w:pgNum/>
      </w:r>
      <w:r w:rsidR="008B71BF">
        <w:rPr>
          <w:vanish/>
        </w:rPr>
        <w:pgNum/>
      </w:r>
      <w:r w:rsidR="008B71BF">
        <w:rPr>
          <w:vanish/>
        </w:rPr>
        <w:pgNum/>
      </w:r>
      <w:r w:rsidR="008B71BF">
        <w:rPr>
          <w:vanish/>
        </w:rPr>
        <w:pgNum/>
      </w:r>
      <w:r w:rsidR="008B71BF">
        <w:rPr>
          <w:vanish/>
        </w:rPr>
        <w:pgNum/>
      </w:r>
      <w:r w:rsidR="008B71BF">
        <w:rPr>
          <w:vanish/>
        </w:rPr>
        <w:pgNum/>
      </w:r>
      <w:r w:rsidR="008B71BF">
        <w:rPr>
          <w:vanish/>
        </w:rPr>
        <w:pgNum/>
      </w:r>
      <w:r w:rsidR="008B71BF">
        <w:rPr>
          <w:vanish/>
        </w:rPr>
        <w:pgNum/>
      </w:r>
      <w:r w:rsidR="008B71BF">
        <w:rPr>
          <w:vanish/>
        </w:rPr>
        <w:pgNum/>
      </w:r>
      <w:r w:rsidR="008B71BF">
        <w:rPr>
          <w:vanish/>
        </w:rPr>
        <w:pgNum/>
      </w:r>
      <w:r w:rsidR="008B71BF">
        <w:rPr>
          <w:vanish/>
        </w:rPr>
        <w:pgNum/>
      </w:r>
      <w:r w:rsidR="008B71BF">
        <w:rPr>
          <w:vanish/>
        </w:rPr>
        <w:pgNum/>
      </w:r>
      <w:r w:rsidR="008B71BF">
        <w:rPr>
          <w:vanish/>
        </w:rPr>
        <w:pgNum/>
      </w:r>
      <w:r w:rsidR="008B71BF">
        <w:rPr>
          <w:vanish/>
        </w:rPr>
        <w:pgNum/>
      </w:r>
      <w:r w:rsidR="008B71BF">
        <w:rPr>
          <w:vanish/>
        </w:rPr>
        <w:pgNum/>
      </w:r>
      <w:r w:rsidR="008B71BF">
        <w:rPr>
          <w:vanish/>
        </w:rPr>
        <w:pgNum/>
      </w:r>
      <w:r w:rsidR="008B71BF">
        <w:rPr>
          <w:vanish/>
        </w:rPr>
        <w:pgNum/>
      </w:r>
      <w:r w:rsidR="008B71BF">
        <w:rPr>
          <w:vanish/>
        </w:rPr>
        <w:pgNum/>
      </w:r>
    </w:p>
    <w:p w:rsidR="0080565B" w:rsidRDefault="0080565B">
      <w:pPr>
        <w:pStyle w:val="Commentaire"/>
      </w:pPr>
    </w:p>
    <w:p w:rsidR="00B06655" w:rsidRDefault="0080565B">
      <w:pPr>
        <w:pStyle w:val="Commentaire"/>
      </w:pPr>
      <w:r>
        <w:t>Exprimer clairement dans une question ce que l’adulte a à faire.</w:t>
      </w:r>
    </w:p>
    <w:p w:rsidR="00B06655" w:rsidRDefault="00B06655">
      <w:pPr>
        <w:pStyle w:val="Commentaire"/>
      </w:pPr>
    </w:p>
  </w:comment>
  <w:comment w:id="3" w:author="Suzie Asselin" w:date="2017-04-25T11:46:00Z" w:initials="SA">
    <w:p w:rsidR="0080565B" w:rsidRDefault="0080565B">
      <w:pPr>
        <w:pStyle w:val="Commentaire"/>
      </w:pPr>
      <w:r>
        <w:rPr>
          <w:rStyle w:val="Marquedecommentaire"/>
        </w:rPr>
        <w:annotationRef/>
      </w:r>
      <w:r>
        <w:t>Suggestions</w:t>
      </w:r>
    </w:p>
    <w:p w:rsidR="0080565B" w:rsidRDefault="0080565B">
      <w:pPr>
        <w:pStyle w:val="Commentaire"/>
      </w:pPr>
    </w:p>
    <w:p w:rsidR="0080565B" w:rsidRDefault="0080565B">
      <w:pPr>
        <w:pStyle w:val="Commentaire"/>
        <w:rPr>
          <w:rFonts w:cstheme="minorHAnsi"/>
        </w:rPr>
      </w:pPr>
      <w:r>
        <w:t xml:space="preserve">Pour que la tâche soit complexe, il faut éviter de la découper en étapes. On peut plutôt lui poser des questions qui </w:t>
      </w:r>
      <w:r w:rsidR="008F6A86">
        <w:t>l’</w:t>
      </w:r>
      <w:r>
        <w:t xml:space="preserve">amèneront à structurer sa solution selon les quatre étapes présentées dans le programme : </w:t>
      </w:r>
      <w:r w:rsidRPr="0080565B">
        <w:rPr>
          <w:rFonts w:cstheme="minorHAnsi"/>
        </w:rPr>
        <w:t>représentation, planification, activation et réflexion.</w:t>
      </w:r>
    </w:p>
    <w:p w:rsidR="0080565B" w:rsidRDefault="0080565B">
      <w:pPr>
        <w:pStyle w:val="Commentaire"/>
        <w:rPr>
          <w:rFonts w:cstheme="minorHAnsi"/>
        </w:rPr>
      </w:pPr>
    </w:p>
    <w:p w:rsidR="0080565B" w:rsidRDefault="0080565B">
      <w:pPr>
        <w:pStyle w:val="Commentaire"/>
      </w:pPr>
      <w:r>
        <w:rPr>
          <w:rFonts w:cstheme="minorHAnsi"/>
        </w:rPr>
        <w:t xml:space="preserve">Comme il s’agit d’une situation d’apprentissage, il serait intéressant de présenter une/des capsules théoriques. Par exemple, une brève capsule qui explique à l’adulte </w:t>
      </w:r>
      <w:r>
        <w:t>que le volume de tous les prismes droits s’obtient en multipliant l’aire de la base par la hauteur</w:t>
      </w:r>
      <w:r>
        <w:rPr>
          <w:rFonts w:cstheme="minorHAnsi"/>
        </w:rPr>
        <w:t>.</w:t>
      </w:r>
    </w:p>
  </w:comment>
  <w:comment w:id="4" w:author="Suzie Asselin" w:date="2017-04-25T11:53:00Z" w:initials="SA">
    <w:p w:rsidR="008F6A86" w:rsidRDefault="008F6A86">
      <w:pPr>
        <w:pStyle w:val="Commentaire"/>
      </w:pPr>
      <w:r>
        <w:rPr>
          <w:rStyle w:val="Marquedecommentaire"/>
        </w:rPr>
        <w:annotationRef/>
      </w:r>
      <w:r>
        <w:t>Suggestions</w:t>
      </w:r>
    </w:p>
    <w:p w:rsidR="008F6A86" w:rsidRDefault="008F6A86">
      <w:pPr>
        <w:pStyle w:val="Commentaire"/>
      </w:pPr>
    </w:p>
    <w:p w:rsidR="008F6A86" w:rsidRDefault="008F6A86">
      <w:pPr>
        <w:pStyle w:val="Commentaire"/>
      </w:pPr>
      <w:r>
        <w:t xml:space="preserve">Faire déduire </w:t>
      </w:r>
      <w:r w:rsidR="00212403">
        <w:t>cette expression à l’adulte pour donner un caractère plus réaliste à la tâche.</w:t>
      </w:r>
    </w:p>
    <w:p w:rsidR="00212403" w:rsidRDefault="00212403">
      <w:pPr>
        <w:pStyle w:val="Commentaire"/>
      </w:pPr>
    </w:p>
    <w:p w:rsidR="00212403" w:rsidRDefault="00212403">
      <w:pPr>
        <w:pStyle w:val="Commentaire"/>
      </w:pPr>
      <w:r>
        <w:t>On pourrait présenter une capsule qui explique comment résoudre une équation par factorisation (SME) et expliquer pourquoi on rejette une solution.</w:t>
      </w:r>
    </w:p>
  </w:comment>
  <w:comment w:id="5" w:author="Suzie Asselin" w:date="2017-04-25T12:29:00Z" w:initials="SA">
    <w:p w:rsidR="00965785" w:rsidRDefault="00965785">
      <w:pPr>
        <w:pStyle w:val="Commentaire"/>
      </w:pPr>
      <w:r>
        <w:rPr>
          <w:rStyle w:val="Marquedecommentaire"/>
        </w:rPr>
        <w:annotationRef/>
      </w:r>
      <w:r>
        <w:t>Suggestions</w:t>
      </w:r>
    </w:p>
    <w:p w:rsidR="00965785" w:rsidRDefault="00965785">
      <w:pPr>
        <w:pStyle w:val="Commentaire"/>
      </w:pPr>
    </w:p>
    <w:p w:rsidR="00965785" w:rsidRDefault="00965785">
      <w:pPr>
        <w:pStyle w:val="Commentaire"/>
      </w:pPr>
      <w:r>
        <w:t>On pourrait proposer une capsule théorique qui explique que k correspond au rapport des mesures homologues de deux figures semblables, k²</w:t>
      </w:r>
      <w:r w:rsidR="00BB1E31">
        <w:t>,</w:t>
      </w:r>
      <w:r>
        <w:t xml:space="preserve"> au rapport des aires et k³</w:t>
      </w:r>
      <w:r w:rsidR="00BB1E31">
        <w:t>,</w:t>
      </w:r>
      <w:r>
        <w:t xml:space="preserve"> au rapport des volumes.</w:t>
      </w:r>
    </w:p>
    <w:p w:rsidR="00965785" w:rsidRDefault="00965785">
      <w:pPr>
        <w:pStyle w:val="Commentaire"/>
      </w:pPr>
    </w:p>
    <w:p w:rsidR="00965785" w:rsidRDefault="00965785">
      <w:pPr>
        <w:pStyle w:val="Commentaire"/>
      </w:pPr>
      <w:r>
        <w:t>L’adulte aurait à chercher comment il peut utiliser c</w:t>
      </w:r>
      <w:r w:rsidR="00BB1E31">
        <w:t>e concept pour déduire les mesures de la base de la boîte C.</w:t>
      </w:r>
    </w:p>
  </w:comment>
  <w:comment w:id="6" w:author="Suzie Asselin" w:date="2017-04-25T12:31:00Z" w:initials="SA">
    <w:p w:rsidR="00BB1E31" w:rsidRDefault="00BB1E31">
      <w:pPr>
        <w:pStyle w:val="Commentaire"/>
      </w:pPr>
      <w:r>
        <w:rPr>
          <w:rStyle w:val="Marquedecommentaire"/>
        </w:rPr>
        <w:annotationRef/>
      </w:r>
      <w:r>
        <w:t>Suggestion</w:t>
      </w:r>
    </w:p>
    <w:p w:rsidR="00BB1E31" w:rsidRDefault="00BB1E31">
      <w:pPr>
        <w:pStyle w:val="Commentaire"/>
      </w:pPr>
    </w:p>
    <w:p w:rsidR="00BB1E31" w:rsidRDefault="00BB1E31">
      <w:pPr>
        <w:pStyle w:val="Commentaire"/>
      </w:pPr>
      <w:r>
        <w:t>On pourrait amener l’adulte à dégager cette liste de contraintes d’un texte suivi dans lequel on l’invite à consulter les tableaux.</w:t>
      </w:r>
    </w:p>
  </w:comment>
  <w:comment w:id="7" w:author="Suzie Asselin" w:date="2017-04-25T12:25:00Z" w:initials="SA">
    <w:p w:rsidR="00BB1E31" w:rsidRDefault="00BB1E31">
      <w:pPr>
        <w:pStyle w:val="Commentaire"/>
      </w:pPr>
      <w:r>
        <w:rPr>
          <w:rStyle w:val="Marquedecommentaire"/>
        </w:rPr>
        <w:annotationRef/>
      </w:r>
      <w:r>
        <w:t>L’ordre des légumes n’est pas le même que dans le tableau III, est-ce voulu?</w:t>
      </w:r>
    </w:p>
  </w:comment>
  <w:comment w:id="8" w:author="Suzie Asselin" w:date="2017-04-25T12:49:00Z" w:initials="SA">
    <w:p w:rsidR="00693A4D" w:rsidRDefault="00693A4D">
      <w:pPr>
        <w:pStyle w:val="Commentaire"/>
      </w:pPr>
      <w:r>
        <w:rPr>
          <w:rStyle w:val="Marquedecommentaire"/>
        </w:rPr>
        <w:annotationRef/>
      </w:r>
      <w:r>
        <w:t>Suggestion</w:t>
      </w:r>
    </w:p>
    <w:p w:rsidR="00693A4D" w:rsidRDefault="00693A4D">
      <w:pPr>
        <w:pStyle w:val="Commentaire"/>
      </w:pPr>
    </w:p>
    <w:p w:rsidR="00693A4D" w:rsidRDefault="00693A4D">
      <w:pPr>
        <w:pStyle w:val="Commentaire"/>
      </w:pPr>
      <w:r>
        <w:t>On pourrait amener l’adulte à faire ce constat par le biais d’une question plutôt que de le présenter sous forme de mise en garde.</w:t>
      </w:r>
    </w:p>
  </w:comment>
  <w:comment w:id="9" w:author="Suzie Asselin" w:date="2017-04-25T13:53:00Z" w:initials="SA">
    <w:p w:rsidR="00A935F7" w:rsidRDefault="00F87813">
      <w:pPr>
        <w:pStyle w:val="Commentaire"/>
      </w:pPr>
      <w:r>
        <w:rPr>
          <w:rStyle w:val="Marquedecommentaire"/>
        </w:rPr>
        <w:annotationRef/>
      </w:r>
    </w:p>
    <w:p w:rsidR="00F87813" w:rsidRDefault="00F67CF3">
      <w:pPr>
        <w:pStyle w:val="Commentaire"/>
      </w:pPr>
      <w:r>
        <w:t xml:space="preserve">Je partage avec vous </w:t>
      </w:r>
      <w:r w:rsidR="007E6053">
        <w:t>la</w:t>
      </w:r>
      <w:r>
        <w:t xml:space="preserve"> réflexion que j’ai eue en prenant connaissance de la stratégie que vous proposez à l’adulte.</w:t>
      </w:r>
    </w:p>
    <w:p w:rsidR="00F67CF3" w:rsidRDefault="00F67CF3">
      <w:pPr>
        <w:pStyle w:val="Commentaire"/>
      </w:pPr>
    </w:p>
    <w:p w:rsidR="00F67CF3" w:rsidRDefault="00F67CF3">
      <w:pPr>
        <w:pStyle w:val="Commentaire"/>
      </w:pPr>
      <w:r>
        <w:t xml:space="preserve">Si on divise la surface de la boîte par la surface d’un cercle, il pourrait arriver qu’on ne puisse pas loger le nombre de plants de légumes obtenus (la distance entre les plants </w:t>
      </w:r>
      <w:r w:rsidR="001612CC">
        <w:t>pourrait ne</w:t>
      </w:r>
      <w:r>
        <w:t xml:space="preserve"> pas </w:t>
      </w:r>
      <w:r w:rsidR="001612CC">
        <w:t xml:space="preserve">être </w:t>
      </w:r>
      <w:r>
        <w:t xml:space="preserve">respectée). Ce problème ne se </w:t>
      </w:r>
      <w:r w:rsidR="001612CC">
        <w:t>posera</w:t>
      </w:r>
      <w:r>
        <w:t xml:space="preserve"> jamais si on détermine le nombre de plants qui peuvent </w:t>
      </w:r>
      <w:r w:rsidR="001612CC">
        <w:t>être logés en longueur  puis en largeur et qu’on fait le produit de ces deux valeurs.</w:t>
      </w:r>
    </w:p>
  </w:comment>
  <w:comment w:id="10" w:author="Suzie Asselin" w:date="2017-04-25T14:55:00Z" w:initials="SA">
    <w:p w:rsidR="00932904" w:rsidRDefault="00932904">
      <w:pPr>
        <w:pStyle w:val="Commentaire"/>
      </w:pPr>
      <w:r>
        <w:rPr>
          <w:rStyle w:val="Marquedecommentaire"/>
        </w:rPr>
        <w:annotationRef/>
      </w:r>
      <w:r w:rsidR="00AB75F4">
        <w:t xml:space="preserve">Si l’adulte choisissait de représenter l’emplacement des boîtes dans le jardin par une vue de dessus, il ne mettrait pas </w:t>
      </w:r>
      <w:r w:rsidR="00E1007B">
        <w:t xml:space="preserve">en application les </w:t>
      </w:r>
      <w:r w:rsidR="00AB75F4">
        <w:t>savoirs prescrits pour ce cours.</w:t>
      </w:r>
      <w:r w:rsidR="00E1007B">
        <w:t xml:space="preserve"> </w:t>
      </w:r>
      <w:r w:rsidR="00AB75F4">
        <w:t>I</w:t>
      </w:r>
      <w:r w:rsidR="00E1007B">
        <w:t xml:space="preserve">l faudrait </w:t>
      </w:r>
      <w:r w:rsidR="008B71BF">
        <w:t>que la question posée suggère</w:t>
      </w:r>
      <w:r w:rsidR="00AB75F4">
        <w:t xml:space="preserve"> de choisir un procédé </w:t>
      </w:r>
      <w:r w:rsidR="008B71BF">
        <w:t xml:space="preserve">(sans le nommer) </w:t>
      </w:r>
      <w:r w:rsidR="00AB75F4">
        <w:t xml:space="preserve">qui permette de représenter les boîtes à 3D </w:t>
      </w:r>
      <w:r w:rsidR="008B71BF">
        <w:t>dans</w:t>
      </w:r>
      <w:r w:rsidR="00AB75F4">
        <w:t xml:space="preserve"> le plan du jardin</w:t>
      </w:r>
      <w:r w:rsidR="00E1007B">
        <w:t>.</w:t>
      </w:r>
    </w:p>
  </w:comment>
  <w:comment w:id="11" w:author="Suzie Asselin" w:date="2017-04-25T13:39:00Z" w:initials="SA">
    <w:p w:rsidR="00995800" w:rsidRDefault="00995800">
      <w:pPr>
        <w:pStyle w:val="Commentaire"/>
      </w:pPr>
      <w:r>
        <w:rPr>
          <w:rStyle w:val="Marquedecommentaire"/>
        </w:rPr>
        <w:annotationRef/>
      </w:r>
      <w:r>
        <w:t>Sur</w:t>
      </w:r>
    </w:p>
    <w:p w:rsidR="00995800" w:rsidRDefault="00995800">
      <w:pPr>
        <w:pStyle w:val="Commentaire"/>
      </w:pPr>
    </w:p>
    <w:p w:rsidR="00995800" w:rsidRDefault="00757C65">
      <w:pPr>
        <w:pStyle w:val="Commentaire"/>
      </w:pPr>
      <w:hyperlink r:id="rId1" w:history="1">
        <w:r w:rsidR="00995800" w:rsidRPr="005B5D2E">
          <w:rPr>
            <w:rStyle w:val="Lienhypertexte"/>
          </w:rPr>
          <w:t>http://bdl.oqlf.gouv.qc.ca/bdl/gabarit_bdl.asp?id=1190</w:t>
        </w:r>
      </w:hyperlink>
    </w:p>
    <w:p w:rsidR="00995800" w:rsidRDefault="00995800">
      <w:pPr>
        <w:pStyle w:val="Commentaire"/>
      </w:pP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7C65" w:rsidRDefault="00757C65" w:rsidP="000317D1">
      <w:pPr>
        <w:spacing w:after="0" w:line="240" w:lineRule="auto"/>
      </w:pPr>
      <w:r>
        <w:separator/>
      </w:r>
    </w:p>
  </w:endnote>
  <w:endnote w:type="continuationSeparator" w:id="0">
    <w:p w:rsidR="00757C65" w:rsidRDefault="00757C65" w:rsidP="000317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21DD" w:rsidRDefault="00BF21DD">
    <w:pPr>
      <w:pStyle w:val="Pieddepage"/>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Créée par </w:t>
    </w:r>
    <w:proofErr w:type="spellStart"/>
    <w:r>
      <w:rPr>
        <w:rFonts w:asciiTheme="majorHAnsi" w:eastAsiaTheme="majorEastAsia" w:hAnsiTheme="majorHAnsi" w:cstheme="majorBidi"/>
      </w:rPr>
      <w:t>Pamélie</w:t>
    </w:r>
    <w:proofErr w:type="spellEnd"/>
    <w:r>
      <w:rPr>
        <w:rFonts w:asciiTheme="majorHAnsi" w:eastAsiaTheme="majorEastAsia" w:hAnsiTheme="majorHAnsi" w:cstheme="majorBidi"/>
      </w:rPr>
      <w:t xml:space="preserve"> Thibault et </w:t>
    </w:r>
    <w:proofErr w:type="spellStart"/>
    <w:r>
      <w:rPr>
        <w:rFonts w:asciiTheme="majorHAnsi" w:eastAsiaTheme="majorEastAsia" w:hAnsiTheme="majorHAnsi" w:cstheme="majorBidi"/>
      </w:rPr>
      <w:t>Sofiya</w:t>
    </w:r>
    <w:proofErr w:type="spellEnd"/>
    <w:r>
      <w:rPr>
        <w:rFonts w:asciiTheme="majorHAnsi" w:eastAsiaTheme="majorEastAsia" w:hAnsiTheme="majorHAnsi" w:cstheme="majorBidi"/>
      </w:rPr>
      <w:t xml:space="preserve"> </w:t>
    </w:r>
    <w:proofErr w:type="spellStart"/>
    <w:r>
      <w:rPr>
        <w:rFonts w:asciiTheme="majorHAnsi" w:eastAsiaTheme="majorEastAsia" w:hAnsiTheme="majorHAnsi" w:cstheme="majorBidi"/>
      </w:rPr>
      <w:t>Velikova</w:t>
    </w:r>
    <w:proofErr w:type="spellEnd"/>
    <w:r>
      <w:rPr>
        <w:rFonts w:asciiTheme="majorHAnsi" w:eastAsiaTheme="majorEastAsia" w:hAnsiTheme="majorHAnsi" w:cstheme="majorBidi"/>
      </w:rPr>
      <w:t xml:space="preserve"> – CMS à la CSSMI</w:t>
    </w:r>
    <w:r>
      <w:rPr>
        <w:rFonts w:asciiTheme="majorHAnsi" w:eastAsiaTheme="majorEastAsia" w:hAnsiTheme="majorHAnsi" w:cstheme="majorBidi"/>
      </w:rPr>
      <w:ptab w:relativeTo="margin" w:alignment="right" w:leader="none"/>
    </w:r>
    <w:r>
      <w:rPr>
        <w:rFonts w:asciiTheme="majorHAnsi" w:eastAsiaTheme="majorEastAsia" w:hAnsiTheme="majorHAnsi" w:cstheme="majorBidi"/>
        <w:lang w:val="fr-FR"/>
      </w:rPr>
      <w:t xml:space="preserve">Page </w:t>
    </w:r>
    <w:r>
      <w:rPr>
        <w:rFonts w:eastAsiaTheme="minorEastAsia"/>
      </w:rPr>
      <w:fldChar w:fldCharType="begin"/>
    </w:r>
    <w:r>
      <w:instrText>PAGE   \* MERGEFORMAT</w:instrText>
    </w:r>
    <w:r>
      <w:rPr>
        <w:rFonts w:eastAsiaTheme="minorEastAsia"/>
      </w:rPr>
      <w:fldChar w:fldCharType="separate"/>
    </w:r>
    <w:r w:rsidR="000D2287" w:rsidRPr="000D2287">
      <w:rPr>
        <w:rFonts w:asciiTheme="majorHAnsi" w:eastAsiaTheme="majorEastAsia" w:hAnsiTheme="majorHAnsi" w:cstheme="majorBidi"/>
        <w:noProof/>
        <w:lang w:val="fr-FR"/>
      </w:rPr>
      <w:t>12</w:t>
    </w:r>
    <w:r>
      <w:rPr>
        <w:rFonts w:asciiTheme="majorHAnsi" w:eastAsiaTheme="majorEastAsia" w:hAnsiTheme="majorHAnsi" w:cstheme="majorBidi"/>
      </w:rPr>
      <w:fldChar w:fldCharType="end"/>
    </w:r>
  </w:p>
  <w:p w:rsidR="00BF21DD" w:rsidRDefault="00BF21DD">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7C65" w:rsidRDefault="00757C65" w:rsidP="000317D1">
      <w:pPr>
        <w:spacing w:after="0" w:line="240" w:lineRule="auto"/>
      </w:pPr>
      <w:r>
        <w:separator/>
      </w:r>
    </w:p>
  </w:footnote>
  <w:footnote w:type="continuationSeparator" w:id="0">
    <w:p w:rsidR="00757C65" w:rsidRDefault="00757C65" w:rsidP="000317D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472296"/>
    <w:multiLevelType w:val="hybridMultilevel"/>
    <w:tmpl w:val="24F88EAE"/>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nsid w:val="27C6131B"/>
    <w:multiLevelType w:val="hybridMultilevel"/>
    <w:tmpl w:val="28603EBA"/>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nsid w:val="451457C6"/>
    <w:multiLevelType w:val="hybridMultilevel"/>
    <w:tmpl w:val="37760FE8"/>
    <w:lvl w:ilvl="0" w:tplc="0C0C0001">
      <w:start w:val="1"/>
      <w:numFmt w:val="bullet"/>
      <w:lvlText w:val=""/>
      <w:lvlJc w:val="left"/>
      <w:pPr>
        <w:ind w:left="360" w:hanging="360"/>
      </w:pPr>
      <w:rPr>
        <w:rFonts w:ascii="Symbol" w:hAnsi="Symbol" w:hint="default"/>
      </w:rPr>
    </w:lvl>
    <w:lvl w:ilvl="1" w:tplc="0C0C0003">
      <w:start w:val="1"/>
      <w:numFmt w:val="bullet"/>
      <w:lvlText w:val="o"/>
      <w:lvlJc w:val="left"/>
      <w:pPr>
        <w:ind w:left="1080" w:hanging="360"/>
      </w:pPr>
      <w:rPr>
        <w:rFonts w:ascii="Courier New" w:hAnsi="Courier New" w:cs="Courier New" w:hint="default"/>
      </w:rPr>
    </w:lvl>
    <w:lvl w:ilvl="2" w:tplc="0C0C0005">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3">
    <w:nsid w:val="5AA247FA"/>
    <w:multiLevelType w:val="hybridMultilevel"/>
    <w:tmpl w:val="49D28E2A"/>
    <w:lvl w:ilvl="0" w:tplc="0C0C0005">
      <w:start w:val="1"/>
      <w:numFmt w:val="bullet"/>
      <w:lvlText w:val=""/>
      <w:lvlJc w:val="left"/>
      <w:pPr>
        <w:ind w:left="1776" w:hanging="360"/>
      </w:pPr>
      <w:rPr>
        <w:rFonts w:ascii="Wingdings" w:hAnsi="Wingdings" w:hint="default"/>
      </w:rPr>
    </w:lvl>
    <w:lvl w:ilvl="1" w:tplc="0C0C0003" w:tentative="1">
      <w:start w:val="1"/>
      <w:numFmt w:val="bullet"/>
      <w:lvlText w:val="o"/>
      <w:lvlJc w:val="left"/>
      <w:pPr>
        <w:ind w:left="2496" w:hanging="360"/>
      </w:pPr>
      <w:rPr>
        <w:rFonts w:ascii="Courier New" w:hAnsi="Courier New" w:cs="Courier New" w:hint="default"/>
      </w:rPr>
    </w:lvl>
    <w:lvl w:ilvl="2" w:tplc="0C0C0005" w:tentative="1">
      <w:start w:val="1"/>
      <w:numFmt w:val="bullet"/>
      <w:lvlText w:val=""/>
      <w:lvlJc w:val="left"/>
      <w:pPr>
        <w:ind w:left="3216" w:hanging="360"/>
      </w:pPr>
      <w:rPr>
        <w:rFonts w:ascii="Wingdings" w:hAnsi="Wingdings" w:hint="default"/>
      </w:rPr>
    </w:lvl>
    <w:lvl w:ilvl="3" w:tplc="0C0C0001" w:tentative="1">
      <w:start w:val="1"/>
      <w:numFmt w:val="bullet"/>
      <w:lvlText w:val=""/>
      <w:lvlJc w:val="left"/>
      <w:pPr>
        <w:ind w:left="3936" w:hanging="360"/>
      </w:pPr>
      <w:rPr>
        <w:rFonts w:ascii="Symbol" w:hAnsi="Symbol" w:hint="default"/>
      </w:rPr>
    </w:lvl>
    <w:lvl w:ilvl="4" w:tplc="0C0C0003" w:tentative="1">
      <w:start w:val="1"/>
      <w:numFmt w:val="bullet"/>
      <w:lvlText w:val="o"/>
      <w:lvlJc w:val="left"/>
      <w:pPr>
        <w:ind w:left="4656" w:hanging="360"/>
      </w:pPr>
      <w:rPr>
        <w:rFonts w:ascii="Courier New" w:hAnsi="Courier New" w:cs="Courier New" w:hint="default"/>
      </w:rPr>
    </w:lvl>
    <w:lvl w:ilvl="5" w:tplc="0C0C0005" w:tentative="1">
      <w:start w:val="1"/>
      <w:numFmt w:val="bullet"/>
      <w:lvlText w:val=""/>
      <w:lvlJc w:val="left"/>
      <w:pPr>
        <w:ind w:left="5376" w:hanging="360"/>
      </w:pPr>
      <w:rPr>
        <w:rFonts w:ascii="Wingdings" w:hAnsi="Wingdings" w:hint="default"/>
      </w:rPr>
    </w:lvl>
    <w:lvl w:ilvl="6" w:tplc="0C0C0001" w:tentative="1">
      <w:start w:val="1"/>
      <w:numFmt w:val="bullet"/>
      <w:lvlText w:val=""/>
      <w:lvlJc w:val="left"/>
      <w:pPr>
        <w:ind w:left="6096" w:hanging="360"/>
      </w:pPr>
      <w:rPr>
        <w:rFonts w:ascii="Symbol" w:hAnsi="Symbol" w:hint="default"/>
      </w:rPr>
    </w:lvl>
    <w:lvl w:ilvl="7" w:tplc="0C0C0003" w:tentative="1">
      <w:start w:val="1"/>
      <w:numFmt w:val="bullet"/>
      <w:lvlText w:val="o"/>
      <w:lvlJc w:val="left"/>
      <w:pPr>
        <w:ind w:left="6816" w:hanging="360"/>
      </w:pPr>
      <w:rPr>
        <w:rFonts w:ascii="Courier New" w:hAnsi="Courier New" w:cs="Courier New" w:hint="default"/>
      </w:rPr>
    </w:lvl>
    <w:lvl w:ilvl="8" w:tplc="0C0C0005" w:tentative="1">
      <w:start w:val="1"/>
      <w:numFmt w:val="bullet"/>
      <w:lvlText w:val=""/>
      <w:lvlJc w:val="left"/>
      <w:pPr>
        <w:ind w:left="7536"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167F"/>
    <w:rsid w:val="000317D1"/>
    <w:rsid w:val="00032F73"/>
    <w:rsid w:val="000D2287"/>
    <w:rsid w:val="000E5938"/>
    <w:rsid w:val="001612CC"/>
    <w:rsid w:val="001642FE"/>
    <w:rsid w:val="00191E00"/>
    <w:rsid w:val="001D5C8B"/>
    <w:rsid w:val="001E0BAC"/>
    <w:rsid w:val="00212403"/>
    <w:rsid w:val="00217059"/>
    <w:rsid w:val="00265583"/>
    <w:rsid w:val="00265727"/>
    <w:rsid w:val="002763C3"/>
    <w:rsid w:val="00277EC5"/>
    <w:rsid w:val="00287F26"/>
    <w:rsid w:val="002E12CA"/>
    <w:rsid w:val="002F4791"/>
    <w:rsid w:val="00350ACC"/>
    <w:rsid w:val="00466E70"/>
    <w:rsid w:val="00475111"/>
    <w:rsid w:val="0048715E"/>
    <w:rsid w:val="004A1707"/>
    <w:rsid w:val="0054719C"/>
    <w:rsid w:val="00557C06"/>
    <w:rsid w:val="00582355"/>
    <w:rsid w:val="00595861"/>
    <w:rsid w:val="005A2B61"/>
    <w:rsid w:val="005A73C8"/>
    <w:rsid w:val="005D7484"/>
    <w:rsid w:val="005E3663"/>
    <w:rsid w:val="00672D22"/>
    <w:rsid w:val="006771C9"/>
    <w:rsid w:val="00693A4D"/>
    <w:rsid w:val="006F6608"/>
    <w:rsid w:val="007234DE"/>
    <w:rsid w:val="00726F36"/>
    <w:rsid w:val="007406A4"/>
    <w:rsid w:val="00757C65"/>
    <w:rsid w:val="00781108"/>
    <w:rsid w:val="007E6053"/>
    <w:rsid w:val="0080565B"/>
    <w:rsid w:val="0082770F"/>
    <w:rsid w:val="0085348B"/>
    <w:rsid w:val="008B71BF"/>
    <w:rsid w:val="008C1428"/>
    <w:rsid w:val="008F6A86"/>
    <w:rsid w:val="009309EB"/>
    <w:rsid w:val="00932904"/>
    <w:rsid w:val="0094167F"/>
    <w:rsid w:val="00965785"/>
    <w:rsid w:val="00995800"/>
    <w:rsid w:val="009F3B95"/>
    <w:rsid w:val="009F4C77"/>
    <w:rsid w:val="00A402FA"/>
    <w:rsid w:val="00A50651"/>
    <w:rsid w:val="00A83A19"/>
    <w:rsid w:val="00A935F7"/>
    <w:rsid w:val="00AB4218"/>
    <w:rsid w:val="00AB75F4"/>
    <w:rsid w:val="00B06655"/>
    <w:rsid w:val="00B1478E"/>
    <w:rsid w:val="00BB1E31"/>
    <w:rsid w:val="00BC4F51"/>
    <w:rsid w:val="00BF21DD"/>
    <w:rsid w:val="00C3648B"/>
    <w:rsid w:val="00C62123"/>
    <w:rsid w:val="00CA0818"/>
    <w:rsid w:val="00CE3CBE"/>
    <w:rsid w:val="00D35721"/>
    <w:rsid w:val="00D455E4"/>
    <w:rsid w:val="00D86D78"/>
    <w:rsid w:val="00D95F53"/>
    <w:rsid w:val="00DC7D9C"/>
    <w:rsid w:val="00DE7D2B"/>
    <w:rsid w:val="00DF0F45"/>
    <w:rsid w:val="00E0766D"/>
    <w:rsid w:val="00E1007B"/>
    <w:rsid w:val="00EC34B7"/>
    <w:rsid w:val="00EF649C"/>
    <w:rsid w:val="00F06EB9"/>
    <w:rsid w:val="00F2633C"/>
    <w:rsid w:val="00F451AC"/>
    <w:rsid w:val="00F62239"/>
    <w:rsid w:val="00F67CF3"/>
    <w:rsid w:val="00F87813"/>
    <w:rsid w:val="00F9596D"/>
    <w:rsid w:val="00FC6966"/>
    <w:rsid w:val="00FF4692"/>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9416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309EB"/>
    <w:pPr>
      <w:ind w:left="720"/>
      <w:contextualSpacing/>
    </w:pPr>
  </w:style>
  <w:style w:type="paragraph" w:styleId="Textedebulles">
    <w:name w:val="Balloon Text"/>
    <w:basedOn w:val="Normal"/>
    <w:link w:val="TextedebullesCar"/>
    <w:uiPriority w:val="99"/>
    <w:semiHidden/>
    <w:unhideWhenUsed/>
    <w:rsid w:val="00726F3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26F36"/>
    <w:rPr>
      <w:rFonts w:ascii="Tahoma" w:hAnsi="Tahoma" w:cs="Tahoma"/>
      <w:sz w:val="16"/>
      <w:szCs w:val="16"/>
    </w:rPr>
  </w:style>
  <w:style w:type="paragraph" w:styleId="En-tte">
    <w:name w:val="header"/>
    <w:basedOn w:val="Normal"/>
    <w:link w:val="En-tteCar"/>
    <w:uiPriority w:val="99"/>
    <w:unhideWhenUsed/>
    <w:rsid w:val="000317D1"/>
    <w:pPr>
      <w:tabs>
        <w:tab w:val="center" w:pos="4320"/>
        <w:tab w:val="right" w:pos="8640"/>
      </w:tabs>
      <w:spacing w:after="0" w:line="240" w:lineRule="auto"/>
    </w:pPr>
  </w:style>
  <w:style w:type="character" w:customStyle="1" w:styleId="En-tteCar">
    <w:name w:val="En-tête Car"/>
    <w:basedOn w:val="Policepardfaut"/>
    <w:link w:val="En-tte"/>
    <w:uiPriority w:val="99"/>
    <w:rsid w:val="000317D1"/>
  </w:style>
  <w:style w:type="paragraph" w:styleId="Pieddepage">
    <w:name w:val="footer"/>
    <w:basedOn w:val="Normal"/>
    <w:link w:val="PieddepageCar"/>
    <w:uiPriority w:val="99"/>
    <w:unhideWhenUsed/>
    <w:rsid w:val="000317D1"/>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0317D1"/>
  </w:style>
  <w:style w:type="character" w:styleId="Lienhypertexte">
    <w:name w:val="Hyperlink"/>
    <w:basedOn w:val="Policepardfaut"/>
    <w:uiPriority w:val="99"/>
    <w:unhideWhenUsed/>
    <w:rsid w:val="00CA0818"/>
    <w:rPr>
      <w:color w:val="0000FF" w:themeColor="hyperlink"/>
      <w:u w:val="single"/>
    </w:rPr>
  </w:style>
  <w:style w:type="character" w:styleId="Marquedecommentaire">
    <w:name w:val="annotation reference"/>
    <w:basedOn w:val="Policepardfaut"/>
    <w:uiPriority w:val="99"/>
    <w:semiHidden/>
    <w:unhideWhenUsed/>
    <w:rsid w:val="00B06655"/>
    <w:rPr>
      <w:sz w:val="16"/>
      <w:szCs w:val="16"/>
    </w:rPr>
  </w:style>
  <w:style w:type="paragraph" w:styleId="Commentaire">
    <w:name w:val="annotation text"/>
    <w:basedOn w:val="Normal"/>
    <w:link w:val="CommentaireCar"/>
    <w:uiPriority w:val="99"/>
    <w:semiHidden/>
    <w:unhideWhenUsed/>
    <w:rsid w:val="00B06655"/>
    <w:pPr>
      <w:spacing w:line="240" w:lineRule="auto"/>
    </w:pPr>
    <w:rPr>
      <w:sz w:val="20"/>
      <w:szCs w:val="20"/>
    </w:rPr>
  </w:style>
  <w:style w:type="character" w:customStyle="1" w:styleId="CommentaireCar">
    <w:name w:val="Commentaire Car"/>
    <w:basedOn w:val="Policepardfaut"/>
    <w:link w:val="Commentaire"/>
    <w:uiPriority w:val="99"/>
    <w:semiHidden/>
    <w:rsid w:val="00B06655"/>
    <w:rPr>
      <w:sz w:val="20"/>
      <w:szCs w:val="20"/>
    </w:rPr>
  </w:style>
  <w:style w:type="paragraph" w:styleId="Objetducommentaire">
    <w:name w:val="annotation subject"/>
    <w:basedOn w:val="Commentaire"/>
    <w:next w:val="Commentaire"/>
    <w:link w:val="ObjetducommentaireCar"/>
    <w:uiPriority w:val="99"/>
    <w:semiHidden/>
    <w:unhideWhenUsed/>
    <w:rsid w:val="00B06655"/>
    <w:rPr>
      <w:b/>
      <w:bCs/>
    </w:rPr>
  </w:style>
  <w:style w:type="character" w:customStyle="1" w:styleId="ObjetducommentaireCar">
    <w:name w:val="Objet du commentaire Car"/>
    <w:basedOn w:val="CommentaireCar"/>
    <w:link w:val="Objetducommentaire"/>
    <w:uiPriority w:val="99"/>
    <w:semiHidden/>
    <w:rsid w:val="00B06655"/>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9416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309EB"/>
    <w:pPr>
      <w:ind w:left="720"/>
      <w:contextualSpacing/>
    </w:pPr>
  </w:style>
  <w:style w:type="paragraph" w:styleId="Textedebulles">
    <w:name w:val="Balloon Text"/>
    <w:basedOn w:val="Normal"/>
    <w:link w:val="TextedebullesCar"/>
    <w:uiPriority w:val="99"/>
    <w:semiHidden/>
    <w:unhideWhenUsed/>
    <w:rsid w:val="00726F3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26F36"/>
    <w:rPr>
      <w:rFonts w:ascii="Tahoma" w:hAnsi="Tahoma" w:cs="Tahoma"/>
      <w:sz w:val="16"/>
      <w:szCs w:val="16"/>
    </w:rPr>
  </w:style>
  <w:style w:type="paragraph" w:styleId="En-tte">
    <w:name w:val="header"/>
    <w:basedOn w:val="Normal"/>
    <w:link w:val="En-tteCar"/>
    <w:uiPriority w:val="99"/>
    <w:unhideWhenUsed/>
    <w:rsid w:val="000317D1"/>
    <w:pPr>
      <w:tabs>
        <w:tab w:val="center" w:pos="4320"/>
        <w:tab w:val="right" w:pos="8640"/>
      </w:tabs>
      <w:spacing w:after="0" w:line="240" w:lineRule="auto"/>
    </w:pPr>
  </w:style>
  <w:style w:type="character" w:customStyle="1" w:styleId="En-tteCar">
    <w:name w:val="En-tête Car"/>
    <w:basedOn w:val="Policepardfaut"/>
    <w:link w:val="En-tte"/>
    <w:uiPriority w:val="99"/>
    <w:rsid w:val="000317D1"/>
  </w:style>
  <w:style w:type="paragraph" w:styleId="Pieddepage">
    <w:name w:val="footer"/>
    <w:basedOn w:val="Normal"/>
    <w:link w:val="PieddepageCar"/>
    <w:uiPriority w:val="99"/>
    <w:unhideWhenUsed/>
    <w:rsid w:val="000317D1"/>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0317D1"/>
  </w:style>
  <w:style w:type="character" w:styleId="Lienhypertexte">
    <w:name w:val="Hyperlink"/>
    <w:basedOn w:val="Policepardfaut"/>
    <w:uiPriority w:val="99"/>
    <w:unhideWhenUsed/>
    <w:rsid w:val="00CA0818"/>
    <w:rPr>
      <w:color w:val="0000FF" w:themeColor="hyperlink"/>
      <w:u w:val="single"/>
    </w:rPr>
  </w:style>
  <w:style w:type="character" w:styleId="Marquedecommentaire">
    <w:name w:val="annotation reference"/>
    <w:basedOn w:val="Policepardfaut"/>
    <w:uiPriority w:val="99"/>
    <w:semiHidden/>
    <w:unhideWhenUsed/>
    <w:rsid w:val="00B06655"/>
    <w:rPr>
      <w:sz w:val="16"/>
      <w:szCs w:val="16"/>
    </w:rPr>
  </w:style>
  <w:style w:type="paragraph" w:styleId="Commentaire">
    <w:name w:val="annotation text"/>
    <w:basedOn w:val="Normal"/>
    <w:link w:val="CommentaireCar"/>
    <w:uiPriority w:val="99"/>
    <w:semiHidden/>
    <w:unhideWhenUsed/>
    <w:rsid w:val="00B06655"/>
    <w:pPr>
      <w:spacing w:line="240" w:lineRule="auto"/>
    </w:pPr>
    <w:rPr>
      <w:sz w:val="20"/>
      <w:szCs w:val="20"/>
    </w:rPr>
  </w:style>
  <w:style w:type="character" w:customStyle="1" w:styleId="CommentaireCar">
    <w:name w:val="Commentaire Car"/>
    <w:basedOn w:val="Policepardfaut"/>
    <w:link w:val="Commentaire"/>
    <w:uiPriority w:val="99"/>
    <w:semiHidden/>
    <w:rsid w:val="00B06655"/>
    <w:rPr>
      <w:sz w:val="20"/>
      <w:szCs w:val="20"/>
    </w:rPr>
  </w:style>
  <w:style w:type="paragraph" w:styleId="Objetducommentaire">
    <w:name w:val="annotation subject"/>
    <w:basedOn w:val="Commentaire"/>
    <w:next w:val="Commentaire"/>
    <w:link w:val="ObjetducommentaireCar"/>
    <w:uiPriority w:val="99"/>
    <w:semiHidden/>
    <w:unhideWhenUsed/>
    <w:rsid w:val="00B06655"/>
    <w:rPr>
      <w:b/>
      <w:bCs/>
    </w:rPr>
  </w:style>
  <w:style w:type="character" w:customStyle="1" w:styleId="ObjetducommentaireCar">
    <w:name w:val="Objet du commentaire Car"/>
    <w:basedOn w:val="CommentaireCar"/>
    <w:link w:val="Objetducommentaire"/>
    <w:uiPriority w:val="99"/>
    <w:semiHidden/>
    <w:rsid w:val="00B0665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http://bdl.oqlf.gouv.qc.ca/bdl/gabarit_bdl.asp?id=1190" TargetMode="External"/></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ixabay.com"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pixabay.com" TargetMode="Externa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73D696-C334-4815-AA19-2D6CEF839D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803</Words>
  <Characters>4421</Characters>
  <Application>Microsoft Office Word</Application>
  <DocSecurity>0</DocSecurity>
  <Lines>36</Lines>
  <Paragraphs>10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5214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Pamélie</dc:creator>
  <cp:lastModifiedBy>CSSMI</cp:lastModifiedBy>
  <cp:revision>2</cp:revision>
  <dcterms:created xsi:type="dcterms:W3CDTF">2017-05-15T18:25:00Z</dcterms:created>
  <dcterms:modified xsi:type="dcterms:W3CDTF">2017-05-15T18:25:00Z</dcterms:modified>
</cp:coreProperties>
</file>